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530"/>
        <w:rPr>
          <w:rFonts w:ascii="华文中宋" w:hAnsi="华文中宋" w:eastAsia="华文中宋"/>
          <w:spacing w:val="-40"/>
          <w:kern w:val="16"/>
          <w:sz w:val="72"/>
          <w:szCs w:val="84"/>
        </w:rPr>
      </w:pPr>
      <w:r>
        <w:rPr>
          <w:rFonts w:ascii="华文中宋" w:hAnsi="华文中宋" w:eastAsia="华文中宋"/>
          <w:spacing w:val="-20"/>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685800</wp:posOffset>
                </wp:positionV>
                <wp:extent cx="5286375" cy="0"/>
                <wp:effectExtent l="0" t="19050" r="952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0pt;margin-top:54pt;height:0pt;width:416.25pt;z-index:251659264;mso-width-relative:page;mso-height-relative:page;" filled="f" stroked="t" coordsize="21600,21600" o:gfxdata="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QKXcXUAAAACAEA&#10;AA8AAAAAAAAAAQAgAAAAIgAAAGRycy9kb3ducmV2LnhtbFBLAQIUABQAAAAIAIdO4kBXwyXf5QEA&#10;AKsDAAAOAAAAAAAAAAEAIAAAACMBAABkcnMvZTJvRG9jLnhtbFBLBQYAAAAABgAGAFkBAAB6BQAA&#10;AAA=&#10;">
                <v:fill on="f" focussize="0,0"/>
                <v:stroke weight="2.25pt" color="#FF0000" joinstyle="round"/>
                <v:imagedata o:title=""/>
                <o:lock v:ext="edit" aspectratio="f"/>
              </v:line>
            </w:pict>
          </mc:Fallback>
        </mc:AlternateContent>
      </w:r>
      <w:r>
        <w:rPr>
          <w:rFonts w:ascii="华文中宋" w:hAnsi="华文中宋" w:eastAsia="华文中宋"/>
          <w:sz w:val="20"/>
        </w:rPr>
        <w:drawing>
          <wp:anchor distT="0" distB="0" distL="114300" distR="114300" simplePos="0" relativeHeight="251660288" behindDoc="0" locked="0" layoutInCell="1" allowOverlap="1">
            <wp:simplePos x="0" y="0"/>
            <wp:positionH relativeFrom="column">
              <wp:posOffset>57150</wp:posOffset>
            </wp:positionH>
            <wp:positionV relativeFrom="paragraph">
              <wp:posOffset>-57150</wp:posOffset>
            </wp:positionV>
            <wp:extent cx="685800" cy="677545"/>
            <wp:effectExtent l="0" t="0" r="0" b="8255"/>
            <wp:wrapNone/>
            <wp:docPr id="2" name="图片 2" descr="200892420471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0892420471977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85800" cy="677545"/>
                    </a:xfrm>
                    <a:prstGeom prst="rect">
                      <a:avLst/>
                    </a:prstGeom>
                    <a:noFill/>
                    <a:ln>
                      <a:noFill/>
                    </a:ln>
                  </pic:spPr>
                </pic:pic>
              </a:graphicData>
            </a:graphic>
          </wp:anchor>
        </w:drawing>
      </w:r>
      <w:r>
        <w:rPr>
          <w:rFonts w:hint="eastAsia" w:ascii="华文中宋" w:hAnsi="华文中宋" w:eastAsia="华文中宋"/>
          <w:spacing w:val="-40"/>
          <w:kern w:val="16"/>
          <w:sz w:val="72"/>
          <w:szCs w:val="84"/>
        </w:rPr>
        <w:t>上</w:t>
      </w:r>
      <w:r>
        <w:rPr>
          <w:rFonts w:hint="eastAsia" w:ascii="华文中宋" w:hAnsi="华文中宋" w:eastAsia="华文中宋"/>
          <w:bCs/>
          <w:spacing w:val="-40"/>
          <w:sz w:val="72"/>
          <w:szCs w:val="84"/>
        </w:rPr>
        <w:t>海</w:t>
      </w:r>
      <w:r>
        <w:rPr>
          <w:rFonts w:hint="eastAsia" w:ascii="华文中宋" w:hAnsi="华文中宋" w:eastAsia="华文中宋"/>
          <w:spacing w:val="-40"/>
          <w:kern w:val="16"/>
          <w:sz w:val="72"/>
          <w:szCs w:val="84"/>
        </w:rPr>
        <w:t>海洋大学教务处</w:t>
      </w:r>
    </w:p>
    <w:p>
      <w:pPr>
        <w:spacing w:line="360" w:lineRule="auto"/>
        <w:ind w:firstLine="359" w:firstLineChars="171"/>
        <w:jc w:val="right"/>
        <w:rPr>
          <w:rFonts w:ascii="仿宋_GB2312" w:eastAsia="仿宋_GB2312"/>
        </w:rPr>
      </w:pPr>
      <w:r>
        <w:rPr>
          <w:rFonts w:hint="eastAsia" w:ascii="仿宋_GB2312" w:eastAsia="仿宋_GB2312"/>
        </w:rPr>
        <w:t>教务处〔 22春 〕第〔32〕号</w:t>
      </w:r>
    </w:p>
    <w:p>
      <w:pPr>
        <w:spacing w:before="156" w:beforeLines="50" w:after="156" w:afterLines="50" w:line="360" w:lineRule="auto"/>
        <w:jc w:val="center"/>
        <w:rPr>
          <w:b/>
          <w:sz w:val="36"/>
          <w:szCs w:val="32"/>
        </w:rPr>
      </w:pPr>
      <w:r>
        <w:rPr>
          <w:rFonts w:hint="eastAsia"/>
          <w:b/>
          <w:sz w:val="36"/>
          <w:szCs w:val="32"/>
        </w:rPr>
        <w:t>2022年上海海洋大学辅修专业招生通知</w:t>
      </w:r>
    </w:p>
    <w:p>
      <w:pPr>
        <w:spacing w:line="276" w:lineRule="auto"/>
        <w:rPr>
          <w:rFonts w:ascii="宋体" w:hAnsi="宋体" w:eastAsia="宋体"/>
          <w:b/>
          <w:sz w:val="24"/>
          <w:szCs w:val="24"/>
        </w:rPr>
      </w:pPr>
      <w:r>
        <w:rPr>
          <w:rFonts w:hint="eastAsia" w:ascii="宋体" w:hAnsi="宋体" w:eastAsia="宋体"/>
          <w:sz w:val="24"/>
          <w:szCs w:val="24"/>
        </w:rPr>
        <w:t xml:space="preserve">    为主动适应经济社会发展的需要，发挥学校办学优势和特色，支持学有余力的学生在修读</w:t>
      </w:r>
      <w:r>
        <w:rPr>
          <w:rFonts w:ascii="宋体" w:hAnsi="宋体" w:eastAsia="宋体"/>
          <w:sz w:val="24"/>
          <w:szCs w:val="24"/>
        </w:rPr>
        <w:t>主修</w:t>
      </w:r>
      <w:r>
        <w:rPr>
          <w:rFonts w:hint="eastAsia" w:ascii="宋体" w:hAnsi="宋体" w:eastAsia="宋体"/>
          <w:sz w:val="24"/>
          <w:szCs w:val="24"/>
        </w:rPr>
        <w:t>专业的同时，拓展知识结构，提高综合素质和就业竞争力，拓宽发展空间和就业渠道，根据《上海海洋大学本科学生辅修专业教育实施办法》（沪海洋教〔20</w:t>
      </w:r>
      <w:r>
        <w:rPr>
          <w:rFonts w:ascii="宋体" w:hAnsi="宋体" w:eastAsia="宋体"/>
          <w:sz w:val="24"/>
          <w:szCs w:val="24"/>
        </w:rPr>
        <w:t>20</w:t>
      </w:r>
      <w:r>
        <w:rPr>
          <w:rFonts w:hint="eastAsia" w:ascii="宋体" w:hAnsi="宋体" w:eastAsia="宋体"/>
          <w:sz w:val="24"/>
          <w:szCs w:val="24"/>
        </w:rPr>
        <w:t>〕1</w:t>
      </w:r>
      <w:r>
        <w:rPr>
          <w:rFonts w:ascii="宋体" w:hAnsi="宋体" w:eastAsia="宋体"/>
          <w:sz w:val="24"/>
          <w:szCs w:val="24"/>
        </w:rPr>
        <w:t>6</w:t>
      </w:r>
      <w:r>
        <w:rPr>
          <w:rFonts w:hint="eastAsia" w:ascii="宋体" w:hAnsi="宋体" w:eastAsia="宋体"/>
          <w:sz w:val="24"/>
          <w:szCs w:val="24"/>
        </w:rPr>
        <w:t>号），现公布2022年上海海洋大学辅修专业招生简章。</w:t>
      </w:r>
    </w:p>
    <w:p>
      <w:pPr>
        <w:spacing w:before="156" w:beforeLines="50" w:after="156" w:afterLines="50" w:line="276" w:lineRule="auto"/>
        <w:rPr>
          <w:rFonts w:ascii="宋体" w:hAnsi="宋体" w:eastAsia="宋体"/>
          <w:b/>
          <w:sz w:val="24"/>
          <w:szCs w:val="24"/>
        </w:rPr>
      </w:pPr>
      <w:r>
        <w:rPr>
          <w:rFonts w:hint="eastAsia" w:ascii="宋体" w:hAnsi="宋体" w:eastAsia="宋体"/>
          <w:b/>
          <w:sz w:val="24"/>
          <w:szCs w:val="24"/>
        </w:rPr>
        <w:t>一、招生专业、条件</w:t>
      </w:r>
    </w:p>
    <w:p>
      <w:pPr>
        <w:spacing w:line="276"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022</w:t>
      </w:r>
      <w:r>
        <w:rPr>
          <w:rFonts w:hint="eastAsia" w:ascii="宋体" w:hAnsi="宋体" w:eastAsia="宋体"/>
          <w:sz w:val="24"/>
          <w:szCs w:val="24"/>
        </w:rPr>
        <w:t>年辅修专业设会计学、金融学、英语、日语、计算机科学与技术5个招生专业。学生申请修读的辅修专业和主修专业属不同的专业大类。</w:t>
      </w:r>
    </w:p>
    <w:tbl>
      <w:tblPr>
        <w:tblStyle w:val="4"/>
        <w:tblW w:w="8788" w:type="dxa"/>
        <w:jc w:val="center"/>
        <w:tblLayout w:type="fixed"/>
        <w:tblCellMar>
          <w:top w:w="0" w:type="dxa"/>
          <w:left w:w="108" w:type="dxa"/>
          <w:bottom w:w="0" w:type="dxa"/>
          <w:right w:w="108" w:type="dxa"/>
        </w:tblCellMar>
      </w:tblPr>
      <w:tblGrid>
        <w:gridCol w:w="1440"/>
        <w:gridCol w:w="1678"/>
        <w:gridCol w:w="1843"/>
        <w:gridCol w:w="3827"/>
      </w:tblGrid>
      <w:tr>
        <w:tblPrEx>
          <w:tblCellMar>
            <w:top w:w="0" w:type="dxa"/>
            <w:left w:w="108" w:type="dxa"/>
            <w:bottom w:w="0" w:type="dxa"/>
            <w:right w:w="108" w:type="dxa"/>
          </w:tblCellMar>
        </w:tblPrEx>
        <w:trPr>
          <w:trHeight w:val="645"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辅修专业</w:t>
            </w:r>
          </w:p>
        </w:tc>
        <w:tc>
          <w:tcPr>
            <w:tcW w:w="16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招生对象</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招生规模</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招录原则</w:t>
            </w:r>
          </w:p>
        </w:tc>
      </w:tr>
      <w:tr>
        <w:tblPrEx>
          <w:tblCellMar>
            <w:top w:w="0" w:type="dxa"/>
            <w:left w:w="108" w:type="dxa"/>
            <w:bottom w:w="0" w:type="dxa"/>
            <w:right w:w="108" w:type="dxa"/>
          </w:tblCellMar>
        </w:tblPrEx>
        <w:trPr>
          <w:trHeight w:val="395" w:hRule="atLeast"/>
          <w:jc w:val="center"/>
        </w:trPr>
        <w:tc>
          <w:tcPr>
            <w:tcW w:w="14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会计学</w:t>
            </w:r>
          </w:p>
        </w:tc>
        <w:tc>
          <w:tcPr>
            <w:tcW w:w="16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1.会计学、金融学、英语、计算机科学与技术招收2020级、2021级全日制本科在读生</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2.日语专业只招收2021级全日制本科在读生</w:t>
            </w:r>
          </w:p>
        </w:tc>
        <w:tc>
          <w:tcPr>
            <w:tcW w:w="1843" w:type="dxa"/>
            <w:vMerge w:val="restart"/>
            <w:tcBorders>
              <w:top w:val="nil"/>
              <w:left w:val="nil"/>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50人</w:t>
            </w:r>
          </w:p>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（报名满25人开班）</w:t>
            </w:r>
          </w:p>
        </w:tc>
        <w:tc>
          <w:tcPr>
            <w:tcW w:w="38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1.2020级学生优先。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2.按在校修读期间的学分绩点从高到低录取。</w:t>
            </w:r>
          </w:p>
        </w:tc>
      </w:tr>
      <w:tr>
        <w:tblPrEx>
          <w:tblCellMar>
            <w:top w:w="0" w:type="dxa"/>
            <w:left w:w="108" w:type="dxa"/>
            <w:bottom w:w="0" w:type="dxa"/>
            <w:right w:w="108" w:type="dxa"/>
          </w:tblCellMar>
        </w:tblPrEx>
        <w:trPr>
          <w:trHeight w:val="253" w:hRule="atLeast"/>
          <w:jc w:val="center"/>
        </w:trPr>
        <w:tc>
          <w:tcPr>
            <w:tcW w:w="14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金融学</w:t>
            </w:r>
          </w:p>
        </w:tc>
        <w:tc>
          <w:tcPr>
            <w:tcW w:w="1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43"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90" w:hRule="atLeast"/>
          <w:jc w:val="center"/>
        </w:trPr>
        <w:tc>
          <w:tcPr>
            <w:tcW w:w="14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英语</w:t>
            </w:r>
          </w:p>
        </w:tc>
        <w:tc>
          <w:tcPr>
            <w:tcW w:w="1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50人</w:t>
            </w:r>
          </w:p>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（报名满20人开班）</w:t>
            </w:r>
          </w:p>
        </w:tc>
        <w:tc>
          <w:tcPr>
            <w:tcW w:w="38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按在校修读期间的学分绩点从高到低录取。</w:t>
            </w:r>
          </w:p>
        </w:tc>
      </w:tr>
      <w:tr>
        <w:tblPrEx>
          <w:tblCellMar>
            <w:top w:w="0" w:type="dxa"/>
            <w:left w:w="108" w:type="dxa"/>
            <w:bottom w:w="0" w:type="dxa"/>
            <w:right w:w="108" w:type="dxa"/>
          </w:tblCellMar>
        </w:tblPrEx>
        <w:trPr>
          <w:trHeight w:val="499" w:hRule="atLeast"/>
          <w:jc w:val="center"/>
        </w:trPr>
        <w:tc>
          <w:tcPr>
            <w:tcW w:w="14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日语</w:t>
            </w:r>
          </w:p>
        </w:tc>
        <w:tc>
          <w:tcPr>
            <w:tcW w:w="1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40人</w:t>
            </w:r>
          </w:p>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（报名满20人开班）</w:t>
            </w:r>
          </w:p>
        </w:tc>
        <w:tc>
          <w:tcPr>
            <w:tcW w:w="38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1508" w:hRule="atLeast"/>
          <w:jc w:val="center"/>
        </w:trPr>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计算机科学与技术</w:t>
            </w:r>
          </w:p>
        </w:tc>
        <w:tc>
          <w:tcPr>
            <w:tcW w:w="1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100人</w:t>
            </w:r>
          </w:p>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（报名满20人开班）</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1.2020级学生优先。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2.具备基本编程能力的同学优先（可提供计算机能力类证书或课程成绩）。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3.按在校修读期间的学分绩点从高到低录取。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4.先修课程为计算机应用基础。</w:t>
            </w:r>
          </w:p>
        </w:tc>
      </w:tr>
    </w:tbl>
    <w:p>
      <w:pPr>
        <w:spacing w:before="156" w:beforeLines="50" w:after="156" w:afterLines="50" w:line="276" w:lineRule="auto"/>
        <w:rPr>
          <w:rFonts w:ascii="宋体" w:hAnsi="宋体" w:eastAsia="宋体"/>
          <w:b/>
          <w:sz w:val="24"/>
          <w:szCs w:val="24"/>
        </w:rPr>
      </w:pPr>
      <w:r>
        <w:rPr>
          <w:rFonts w:hint="eastAsia" w:ascii="宋体" w:hAnsi="宋体" w:eastAsia="宋体"/>
          <w:b/>
          <w:sz w:val="24"/>
          <w:szCs w:val="24"/>
        </w:rPr>
        <w:t>二、学习期限、时间</w:t>
      </w:r>
    </w:p>
    <w:p>
      <w:pPr>
        <w:spacing w:line="276" w:lineRule="auto"/>
        <w:ind w:firstLine="480" w:firstLineChars="200"/>
        <w:rPr>
          <w:rFonts w:ascii="宋体" w:hAnsi="宋体" w:eastAsia="宋体"/>
          <w:sz w:val="24"/>
          <w:szCs w:val="24"/>
        </w:rPr>
      </w:pPr>
      <w:r>
        <w:rPr>
          <w:rFonts w:hint="eastAsia" w:ascii="宋体" w:hAnsi="宋体" w:eastAsia="宋体"/>
          <w:sz w:val="24"/>
          <w:szCs w:val="24"/>
        </w:rPr>
        <w:t>学习期限：学制2年（4学期）</w:t>
      </w:r>
      <w:r>
        <w:rPr>
          <w:rFonts w:hint="eastAsia" w:ascii="宋体" w:hAnsi="宋体" w:eastAsia="宋体"/>
          <w:b/>
          <w:sz w:val="24"/>
          <w:szCs w:val="24"/>
        </w:rPr>
        <w:t>，</w:t>
      </w:r>
      <w:r>
        <w:rPr>
          <w:rFonts w:hint="eastAsia" w:ascii="宋体" w:hAnsi="宋体" w:eastAsia="宋体"/>
          <w:sz w:val="24"/>
          <w:szCs w:val="24"/>
        </w:rPr>
        <w:t>2022年9月至2024年5月。</w:t>
      </w:r>
    </w:p>
    <w:p>
      <w:pPr>
        <w:adjustRightInd w:val="0"/>
        <w:snapToGrid w:val="0"/>
        <w:spacing w:line="276" w:lineRule="auto"/>
        <w:ind w:firstLine="480" w:firstLineChars="200"/>
        <w:rPr>
          <w:rFonts w:ascii="宋体" w:hAnsi="宋体" w:eastAsia="宋体"/>
          <w:sz w:val="24"/>
          <w:szCs w:val="24"/>
        </w:rPr>
      </w:pPr>
      <w:r>
        <w:rPr>
          <w:rFonts w:hint="eastAsia" w:ascii="宋体" w:hAnsi="宋体" w:eastAsia="宋体"/>
          <w:sz w:val="24"/>
          <w:szCs w:val="24"/>
        </w:rPr>
        <w:t>学习时间：利用周末和晚上时间，每学期具体上课时间、地点和上课形式由辅修专业开设学院另行通知。</w:t>
      </w:r>
    </w:p>
    <w:p>
      <w:pPr>
        <w:adjustRightInd w:val="0"/>
        <w:snapToGrid w:val="0"/>
        <w:spacing w:before="156" w:beforeLines="50" w:after="156" w:afterLines="50" w:line="276" w:lineRule="auto"/>
        <w:rPr>
          <w:rFonts w:ascii="宋体" w:hAnsi="宋体" w:eastAsia="宋体"/>
          <w:b/>
          <w:sz w:val="24"/>
          <w:szCs w:val="24"/>
        </w:rPr>
      </w:pPr>
      <w:r>
        <w:rPr>
          <w:rFonts w:hint="eastAsia" w:ascii="宋体" w:hAnsi="宋体" w:eastAsia="宋体"/>
          <w:b/>
          <w:sz w:val="24"/>
          <w:szCs w:val="24"/>
        </w:rPr>
        <w:t>三、课程设置</w:t>
      </w:r>
    </w:p>
    <w:p>
      <w:pPr>
        <w:adjustRightInd w:val="0"/>
        <w:snapToGrid w:val="0"/>
        <w:spacing w:line="276" w:lineRule="auto"/>
        <w:rPr>
          <w:rFonts w:ascii="宋体" w:hAnsi="宋体" w:eastAsia="宋体"/>
          <w:b/>
          <w:sz w:val="24"/>
          <w:szCs w:val="24"/>
        </w:rPr>
      </w:pPr>
      <w:r>
        <w:rPr>
          <w:rFonts w:hint="eastAsia" w:ascii="宋体" w:hAnsi="宋体" w:eastAsia="宋体"/>
          <w:b/>
          <w:sz w:val="24"/>
          <w:szCs w:val="24"/>
        </w:rPr>
        <w:t>（一）会计学</w:t>
      </w:r>
    </w:p>
    <w:p>
      <w:pPr>
        <w:spacing w:line="276" w:lineRule="auto"/>
        <w:rPr>
          <w:rFonts w:ascii="宋体" w:hAnsi="宋体" w:eastAsia="宋体"/>
          <w:sz w:val="24"/>
          <w:szCs w:val="24"/>
        </w:rPr>
      </w:pPr>
      <w:r>
        <w:rPr>
          <w:rFonts w:hint="eastAsia" w:ascii="宋体" w:hAnsi="宋体" w:eastAsia="宋体"/>
          <w:sz w:val="24"/>
          <w:szCs w:val="24"/>
        </w:rPr>
        <w:t>总学分50学分。其中：专业课程（10门），40学分；毕业论文10学分。</w:t>
      </w:r>
    </w:p>
    <w:tbl>
      <w:tblPr>
        <w:tblStyle w:val="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129"/>
        <w:gridCol w:w="2390"/>
        <w:gridCol w:w="1274"/>
        <w:gridCol w:w="1419"/>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891" w:type="dxa"/>
            <w:tcBorders>
              <w:top w:val="single" w:color="auto" w:sz="4" w:space="0"/>
            </w:tcBorders>
            <w:shd w:val="clear" w:color="auto" w:fill="auto"/>
          </w:tcPr>
          <w:p>
            <w:pPr>
              <w:jc w:val="center"/>
              <w:rPr>
                <w:rFonts w:ascii="宋体" w:hAnsi="宋体"/>
                <w:szCs w:val="21"/>
              </w:rPr>
            </w:pPr>
            <w:r>
              <w:rPr>
                <w:rFonts w:hint="eastAsia" w:ascii="宋体" w:hAnsi="宋体"/>
                <w:szCs w:val="21"/>
              </w:rPr>
              <w:t>序号</w:t>
            </w:r>
          </w:p>
        </w:tc>
        <w:tc>
          <w:tcPr>
            <w:tcW w:w="1129" w:type="dxa"/>
            <w:tcBorders>
              <w:top w:val="single" w:color="auto" w:sz="4" w:space="0"/>
            </w:tcBorders>
            <w:shd w:val="clear" w:color="auto" w:fill="auto"/>
          </w:tcPr>
          <w:p>
            <w:pPr>
              <w:jc w:val="center"/>
              <w:rPr>
                <w:rFonts w:ascii="宋体" w:hAnsi="宋体"/>
                <w:szCs w:val="21"/>
              </w:rPr>
            </w:pPr>
            <w:r>
              <w:rPr>
                <w:rFonts w:hint="eastAsia" w:ascii="宋体" w:hAnsi="宋体"/>
                <w:szCs w:val="21"/>
              </w:rPr>
              <w:t>课程号</w:t>
            </w:r>
          </w:p>
        </w:tc>
        <w:tc>
          <w:tcPr>
            <w:tcW w:w="2390" w:type="dxa"/>
            <w:tcBorders>
              <w:top w:val="single" w:color="auto" w:sz="4" w:space="0"/>
            </w:tcBorders>
            <w:shd w:val="clear" w:color="auto" w:fill="auto"/>
          </w:tcPr>
          <w:p>
            <w:pPr>
              <w:jc w:val="center"/>
              <w:rPr>
                <w:rFonts w:ascii="宋体" w:hAnsi="宋体"/>
                <w:szCs w:val="21"/>
              </w:rPr>
            </w:pPr>
            <w:r>
              <w:rPr>
                <w:rFonts w:hint="eastAsia" w:ascii="宋体" w:hAnsi="宋体"/>
                <w:szCs w:val="21"/>
              </w:rPr>
              <w:t>课程名称</w:t>
            </w:r>
          </w:p>
        </w:tc>
        <w:tc>
          <w:tcPr>
            <w:tcW w:w="1274" w:type="dxa"/>
            <w:tcBorders>
              <w:top w:val="single" w:color="auto" w:sz="4" w:space="0"/>
            </w:tcBorders>
            <w:shd w:val="clear" w:color="auto" w:fill="auto"/>
          </w:tcPr>
          <w:p>
            <w:pPr>
              <w:jc w:val="center"/>
              <w:rPr>
                <w:rFonts w:ascii="宋体" w:hAnsi="宋体"/>
                <w:szCs w:val="21"/>
              </w:rPr>
            </w:pPr>
            <w:r>
              <w:rPr>
                <w:rFonts w:hint="eastAsia" w:ascii="宋体" w:hAnsi="宋体"/>
                <w:szCs w:val="21"/>
              </w:rPr>
              <w:t>学分</w:t>
            </w:r>
          </w:p>
        </w:tc>
        <w:tc>
          <w:tcPr>
            <w:tcW w:w="1419" w:type="dxa"/>
            <w:tcBorders>
              <w:top w:val="single" w:color="auto" w:sz="4" w:space="0"/>
            </w:tcBorders>
            <w:shd w:val="clear" w:color="auto" w:fill="auto"/>
          </w:tcPr>
          <w:p>
            <w:pPr>
              <w:jc w:val="center"/>
              <w:rPr>
                <w:rFonts w:ascii="宋体" w:hAnsi="宋体"/>
                <w:szCs w:val="21"/>
              </w:rPr>
            </w:pPr>
            <w:r>
              <w:rPr>
                <w:rFonts w:hint="eastAsia" w:ascii="宋体" w:hAnsi="宋体"/>
                <w:szCs w:val="21"/>
              </w:rPr>
              <w:t>总</w:t>
            </w:r>
            <w:r>
              <w:rPr>
                <w:rFonts w:ascii="宋体" w:hAnsi="宋体"/>
                <w:szCs w:val="21"/>
              </w:rPr>
              <w:t>学时</w:t>
            </w:r>
          </w:p>
        </w:tc>
        <w:tc>
          <w:tcPr>
            <w:tcW w:w="1369" w:type="dxa"/>
            <w:tcBorders>
              <w:top w:val="single" w:color="auto" w:sz="4" w:space="0"/>
            </w:tcBorders>
            <w:shd w:val="clear" w:color="auto" w:fill="auto"/>
          </w:tcPr>
          <w:p>
            <w:pPr>
              <w:jc w:val="center"/>
              <w:rPr>
                <w:rFonts w:ascii="宋体" w:hAnsi="宋体"/>
                <w:szCs w:val="21"/>
              </w:rPr>
            </w:pPr>
            <w:r>
              <w:rPr>
                <w:rFonts w:hint="eastAsia" w:ascii="宋体" w:hAnsi="宋体"/>
                <w:szCs w:val="21"/>
              </w:rPr>
              <w:t>开</w:t>
            </w:r>
            <w:r>
              <w:rPr>
                <w:rFonts w:ascii="宋体" w:hAnsi="宋体"/>
                <w:szCs w:val="21"/>
              </w:rPr>
              <w:t>课</w:t>
            </w:r>
            <w:r>
              <w:rPr>
                <w:rFonts w:hint="eastAsia" w:ascii="宋体" w:hAnsi="宋体"/>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1" w:type="dxa"/>
            <w:shd w:val="clear" w:color="auto" w:fill="auto"/>
          </w:tcPr>
          <w:p>
            <w:pPr>
              <w:jc w:val="center"/>
              <w:rPr>
                <w:rFonts w:ascii="宋体" w:hAnsi="宋体"/>
                <w:szCs w:val="21"/>
              </w:rPr>
            </w:pPr>
            <w:r>
              <w:rPr>
                <w:rFonts w:hint="eastAsia" w:ascii="宋体" w:hAnsi="宋体"/>
                <w:szCs w:val="21"/>
              </w:rPr>
              <w:t>1</w:t>
            </w:r>
          </w:p>
        </w:tc>
        <w:tc>
          <w:tcPr>
            <w:tcW w:w="1129" w:type="dxa"/>
            <w:shd w:val="clear" w:color="auto" w:fill="auto"/>
          </w:tcPr>
          <w:p>
            <w:pPr>
              <w:jc w:val="center"/>
              <w:rPr>
                <w:rFonts w:ascii="宋体" w:hAnsi="宋体"/>
                <w:szCs w:val="21"/>
              </w:rPr>
            </w:pPr>
            <w:r>
              <w:rPr>
                <w:rFonts w:hint="eastAsia" w:ascii="宋体" w:hAnsi="宋体"/>
                <w:szCs w:val="21"/>
              </w:rPr>
              <w:t>s01001</w:t>
            </w:r>
          </w:p>
        </w:tc>
        <w:tc>
          <w:tcPr>
            <w:tcW w:w="2390" w:type="dxa"/>
            <w:shd w:val="clear" w:color="auto" w:fill="auto"/>
          </w:tcPr>
          <w:p>
            <w:pPr>
              <w:jc w:val="center"/>
              <w:rPr>
                <w:rFonts w:ascii="宋体" w:hAnsi="宋体"/>
                <w:szCs w:val="21"/>
              </w:rPr>
            </w:pPr>
            <w:r>
              <w:rPr>
                <w:rFonts w:hint="eastAsia" w:ascii="宋体" w:hAnsi="宋体"/>
                <w:szCs w:val="21"/>
              </w:rPr>
              <w:t>管理学概论</w:t>
            </w:r>
          </w:p>
        </w:tc>
        <w:tc>
          <w:tcPr>
            <w:tcW w:w="1274" w:type="dxa"/>
            <w:shd w:val="clear" w:color="auto" w:fill="auto"/>
          </w:tcPr>
          <w:p>
            <w:pPr>
              <w:jc w:val="center"/>
              <w:rPr>
                <w:rFonts w:ascii="宋体" w:hAnsi="宋体"/>
                <w:szCs w:val="21"/>
              </w:rPr>
            </w:pPr>
            <w:r>
              <w:rPr>
                <w:rFonts w:hint="eastAsia" w:ascii="宋体" w:hAnsi="宋体"/>
                <w:szCs w:val="21"/>
              </w:rPr>
              <w:t>4</w:t>
            </w:r>
          </w:p>
        </w:tc>
        <w:tc>
          <w:tcPr>
            <w:tcW w:w="1419" w:type="dxa"/>
            <w:shd w:val="clear" w:color="auto" w:fill="auto"/>
          </w:tcPr>
          <w:p>
            <w:pPr>
              <w:jc w:val="center"/>
              <w:rPr>
                <w:rFonts w:ascii="宋体" w:hAnsi="宋体"/>
                <w:szCs w:val="21"/>
              </w:rPr>
            </w:pPr>
            <w:r>
              <w:rPr>
                <w:rFonts w:hint="eastAsia" w:ascii="宋体" w:hAnsi="宋体"/>
                <w:szCs w:val="21"/>
              </w:rPr>
              <w:t>64</w:t>
            </w:r>
          </w:p>
        </w:tc>
        <w:tc>
          <w:tcPr>
            <w:tcW w:w="1369" w:type="dxa"/>
            <w:shd w:val="clear" w:color="auto" w:fill="auto"/>
          </w:tcPr>
          <w:p>
            <w:pPr>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1" w:type="dxa"/>
            <w:shd w:val="clear" w:color="auto" w:fill="auto"/>
          </w:tcPr>
          <w:p>
            <w:pPr>
              <w:jc w:val="center"/>
              <w:rPr>
                <w:rFonts w:ascii="宋体" w:hAnsi="宋体"/>
                <w:szCs w:val="21"/>
              </w:rPr>
            </w:pPr>
            <w:r>
              <w:rPr>
                <w:rFonts w:hint="eastAsia" w:ascii="宋体" w:hAnsi="宋体"/>
                <w:szCs w:val="21"/>
              </w:rPr>
              <w:t>2</w:t>
            </w:r>
          </w:p>
        </w:tc>
        <w:tc>
          <w:tcPr>
            <w:tcW w:w="1129" w:type="dxa"/>
            <w:shd w:val="clear" w:color="auto" w:fill="auto"/>
          </w:tcPr>
          <w:p>
            <w:pPr>
              <w:jc w:val="center"/>
              <w:rPr>
                <w:rFonts w:ascii="宋体" w:hAnsi="宋体"/>
                <w:szCs w:val="21"/>
              </w:rPr>
            </w:pPr>
            <w:r>
              <w:rPr>
                <w:rFonts w:hint="eastAsia" w:ascii="宋体" w:hAnsi="宋体"/>
                <w:szCs w:val="21"/>
              </w:rPr>
              <w:t>s01002</w:t>
            </w:r>
          </w:p>
        </w:tc>
        <w:tc>
          <w:tcPr>
            <w:tcW w:w="2390" w:type="dxa"/>
            <w:shd w:val="clear" w:color="auto" w:fill="auto"/>
          </w:tcPr>
          <w:p>
            <w:pPr>
              <w:jc w:val="center"/>
              <w:rPr>
                <w:rFonts w:ascii="宋体" w:hAnsi="宋体"/>
                <w:szCs w:val="21"/>
              </w:rPr>
            </w:pPr>
            <w:r>
              <w:rPr>
                <w:rFonts w:hint="eastAsia" w:ascii="宋体" w:hAnsi="宋体"/>
                <w:szCs w:val="21"/>
              </w:rPr>
              <w:t>会计学</w:t>
            </w:r>
            <w:r>
              <w:rPr>
                <w:rFonts w:ascii="宋体" w:hAnsi="宋体"/>
                <w:szCs w:val="21"/>
              </w:rPr>
              <w:t>基础</w:t>
            </w:r>
          </w:p>
        </w:tc>
        <w:tc>
          <w:tcPr>
            <w:tcW w:w="1274" w:type="dxa"/>
            <w:shd w:val="clear" w:color="auto" w:fill="auto"/>
          </w:tcPr>
          <w:p>
            <w:pPr>
              <w:jc w:val="center"/>
              <w:rPr>
                <w:rFonts w:ascii="宋体" w:hAnsi="宋体"/>
                <w:szCs w:val="21"/>
              </w:rPr>
            </w:pPr>
            <w:r>
              <w:rPr>
                <w:rFonts w:hint="eastAsia" w:ascii="宋体" w:hAnsi="宋体"/>
                <w:szCs w:val="21"/>
              </w:rPr>
              <w:t>4</w:t>
            </w:r>
          </w:p>
        </w:tc>
        <w:tc>
          <w:tcPr>
            <w:tcW w:w="1419" w:type="dxa"/>
            <w:shd w:val="clear" w:color="auto" w:fill="auto"/>
          </w:tcPr>
          <w:p>
            <w:pPr>
              <w:jc w:val="center"/>
              <w:rPr>
                <w:rFonts w:ascii="宋体" w:hAnsi="宋体"/>
                <w:szCs w:val="21"/>
              </w:rPr>
            </w:pPr>
            <w:r>
              <w:rPr>
                <w:rFonts w:hint="eastAsia" w:ascii="宋体" w:hAnsi="宋体"/>
                <w:szCs w:val="21"/>
              </w:rPr>
              <w:t>64</w:t>
            </w:r>
          </w:p>
        </w:tc>
        <w:tc>
          <w:tcPr>
            <w:tcW w:w="1369" w:type="dxa"/>
            <w:shd w:val="clear" w:color="auto" w:fill="auto"/>
          </w:tcPr>
          <w:p>
            <w:pPr>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1" w:type="dxa"/>
            <w:shd w:val="clear" w:color="auto" w:fill="auto"/>
          </w:tcPr>
          <w:p>
            <w:pPr>
              <w:jc w:val="center"/>
              <w:rPr>
                <w:rFonts w:ascii="宋体" w:hAnsi="宋体"/>
                <w:szCs w:val="21"/>
              </w:rPr>
            </w:pPr>
            <w:r>
              <w:rPr>
                <w:rFonts w:hint="eastAsia" w:ascii="宋体" w:hAnsi="宋体"/>
                <w:szCs w:val="21"/>
              </w:rPr>
              <w:t>3</w:t>
            </w:r>
          </w:p>
        </w:tc>
        <w:tc>
          <w:tcPr>
            <w:tcW w:w="1129" w:type="dxa"/>
            <w:shd w:val="clear" w:color="auto" w:fill="auto"/>
          </w:tcPr>
          <w:p>
            <w:pPr>
              <w:jc w:val="center"/>
              <w:rPr>
                <w:rFonts w:ascii="宋体" w:hAnsi="宋体"/>
                <w:szCs w:val="21"/>
              </w:rPr>
            </w:pPr>
            <w:r>
              <w:rPr>
                <w:rFonts w:hint="eastAsia" w:ascii="宋体" w:hAnsi="宋体"/>
                <w:szCs w:val="21"/>
              </w:rPr>
              <w:t>s01003</w:t>
            </w:r>
          </w:p>
        </w:tc>
        <w:tc>
          <w:tcPr>
            <w:tcW w:w="2390" w:type="dxa"/>
            <w:shd w:val="clear" w:color="auto" w:fill="auto"/>
          </w:tcPr>
          <w:p>
            <w:pPr>
              <w:jc w:val="center"/>
              <w:rPr>
                <w:rFonts w:ascii="宋体" w:hAnsi="宋体"/>
                <w:szCs w:val="21"/>
              </w:rPr>
            </w:pPr>
            <w:r>
              <w:rPr>
                <w:rFonts w:hint="eastAsia" w:ascii="宋体" w:hAnsi="宋体"/>
                <w:szCs w:val="21"/>
              </w:rPr>
              <w:t>税法</w:t>
            </w:r>
          </w:p>
        </w:tc>
        <w:tc>
          <w:tcPr>
            <w:tcW w:w="1274" w:type="dxa"/>
            <w:shd w:val="clear" w:color="auto" w:fill="auto"/>
          </w:tcPr>
          <w:p>
            <w:pPr>
              <w:jc w:val="center"/>
              <w:rPr>
                <w:rFonts w:ascii="宋体" w:hAnsi="宋体"/>
                <w:szCs w:val="21"/>
              </w:rPr>
            </w:pPr>
            <w:r>
              <w:rPr>
                <w:rFonts w:hint="eastAsia" w:ascii="宋体" w:hAnsi="宋体"/>
                <w:szCs w:val="21"/>
              </w:rPr>
              <w:t>4</w:t>
            </w:r>
          </w:p>
        </w:tc>
        <w:tc>
          <w:tcPr>
            <w:tcW w:w="1419" w:type="dxa"/>
            <w:shd w:val="clear" w:color="auto" w:fill="auto"/>
          </w:tcPr>
          <w:p>
            <w:pPr>
              <w:jc w:val="center"/>
              <w:rPr>
                <w:rFonts w:ascii="宋体" w:hAnsi="宋体"/>
                <w:szCs w:val="21"/>
              </w:rPr>
            </w:pPr>
            <w:r>
              <w:rPr>
                <w:rFonts w:hint="eastAsia" w:ascii="宋体" w:hAnsi="宋体"/>
                <w:szCs w:val="21"/>
              </w:rPr>
              <w:t>64</w:t>
            </w:r>
          </w:p>
        </w:tc>
        <w:tc>
          <w:tcPr>
            <w:tcW w:w="1369" w:type="dxa"/>
            <w:shd w:val="clear" w:color="auto" w:fill="auto"/>
          </w:tcPr>
          <w:p>
            <w:pPr>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1" w:type="dxa"/>
            <w:shd w:val="clear" w:color="auto" w:fill="auto"/>
          </w:tcPr>
          <w:p>
            <w:pPr>
              <w:jc w:val="center"/>
              <w:rPr>
                <w:rFonts w:ascii="宋体" w:hAnsi="宋体"/>
                <w:szCs w:val="21"/>
              </w:rPr>
            </w:pPr>
            <w:r>
              <w:rPr>
                <w:rFonts w:hint="eastAsia" w:ascii="宋体" w:hAnsi="宋体"/>
                <w:szCs w:val="21"/>
              </w:rPr>
              <w:t>4</w:t>
            </w:r>
          </w:p>
        </w:tc>
        <w:tc>
          <w:tcPr>
            <w:tcW w:w="1129" w:type="dxa"/>
            <w:shd w:val="clear" w:color="auto" w:fill="auto"/>
          </w:tcPr>
          <w:p>
            <w:pPr>
              <w:jc w:val="center"/>
              <w:rPr>
                <w:rFonts w:ascii="宋体" w:hAnsi="宋体"/>
                <w:szCs w:val="21"/>
              </w:rPr>
            </w:pPr>
            <w:r>
              <w:rPr>
                <w:rFonts w:hint="eastAsia" w:ascii="宋体" w:hAnsi="宋体"/>
                <w:szCs w:val="21"/>
              </w:rPr>
              <w:t>s01004</w:t>
            </w:r>
          </w:p>
        </w:tc>
        <w:tc>
          <w:tcPr>
            <w:tcW w:w="2390" w:type="dxa"/>
            <w:shd w:val="clear" w:color="auto" w:fill="auto"/>
          </w:tcPr>
          <w:p>
            <w:pPr>
              <w:jc w:val="center"/>
              <w:rPr>
                <w:rFonts w:ascii="宋体" w:hAnsi="宋体"/>
                <w:szCs w:val="21"/>
              </w:rPr>
            </w:pPr>
            <w:r>
              <w:rPr>
                <w:rFonts w:ascii="宋体" w:hAnsi="宋体"/>
                <w:szCs w:val="21"/>
              </w:rPr>
              <w:t>财务会计</w:t>
            </w:r>
          </w:p>
        </w:tc>
        <w:tc>
          <w:tcPr>
            <w:tcW w:w="1274" w:type="dxa"/>
            <w:shd w:val="clear" w:color="auto" w:fill="auto"/>
          </w:tcPr>
          <w:p>
            <w:pPr>
              <w:jc w:val="center"/>
              <w:rPr>
                <w:rFonts w:ascii="宋体" w:hAnsi="宋体"/>
                <w:szCs w:val="21"/>
              </w:rPr>
            </w:pPr>
            <w:r>
              <w:rPr>
                <w:rFonts w:hint="eastAsia" w:ascii="宋体" w:hAnsi="宋体"/>
                <w:szCs w:val="21"/>
              </w:rPr>
              <w:t>4</w:t>
            </w:r>
          </w:p>
        </w:tc>
        <w:tc>
          <w:tcPr>
            <w:tcW w:w="1419" w:type="dxa"/>
            <w:shd w:val="clear" w:color="auto" w:fill="auto"/>
          </w:tcPr>
          <w:p>
            <w:pPr>
              <w:jc w:val="center"/>
              <w:rPr>
                <w:rFonts w:ascii="宋体" w:hAnsi="宋体"/>
                <w:szCs w:val="21"/>
              </w:rPr>
            </w:pPr>
            <w:r>
              <w:rPr>
                <w:rFonts w:hint="eastAsia" w:ascii="宋体" w:hAnsi="宋体"/>
                <w:szCs w:val="21"/>
              </w:rPr>
              <w:t>64</w:t>
            </w:r>
          </w:p>
        </w:tc>
        <w:tc>
          <w:tcPr>
            <w:tcW w:w="1369" w:type="dxa"/>
            <w:shd w:val="clear" w:color="auto" w:fill="auto"/>
          </w:tcPr>
          <w:p>
            <w:pPr>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1" w:type="dxa"/>
            <w:shd w:val="clear" w:color="auto" w:fill="auto"/>
          </w:tcPr>
          <w:p>
            <w:pPr>
              <w:jc w:val="center"/>
              <w:rPr>
                <w:rFonts w:ascii="宋体" w:hAnsi="宋体"/>
                <w:szCs w:val="21"/>
              </w:rPr>
            </w:pPr>
            <w:r>
              <w:rPr>
                <w:rFonts w:hint="eastAsia" w:ascii="宋体" w:hAnsi="宋体"/>
                <w:szCs w:val="21"/>
              </w:rPr>
              <w:t>5</w:t>
            </w:r>
          </w:p>
        </w:tc>
        <w:tc>
          <w:tcPr>
            <w:tcW w:w="1129" w:type="dxa"/>
            <w:shd w:val="clear" w:color="auto" w:fill="auto"/>
          </w:tcPr>
          <w:p>
            <w:pPr>
              <w:jc w:val="center"/>
              <w:rPr>
                <w:rFonts w:ascii="宋体" w:hAnsi="宋体"/>
                <w:szCs w:val="21"/>
              </w:rPr>
            </w:pPr>
            <w:r>
              <w:rPr>
                <w:rFonts w:hint="eastAsia" w:ascii="宋体" w:hAnsi="宋体"/>
                <w:szCs w:val="21"/>
              </w:rPr>
              <w:t>s01005</w:t>
            </w:r>
          </w:p>
        </w:tc>
        <w:tc>
          <w:tcPr>
            <w:tcW w:w="2390" w:type="dxa"/>
            <w:shd w:val="clear" w:color="auto" w:fill="auto"/>
          </w:tcPr>
          <w:p>
            <w:pPr>
              <w:jc w:val="center"/>
              <w:rPr>
                <w:rFonts w:ascii="宋体" w:hAnsi="宋体"/>
                <w:szCs w:val="21"/>
              </w:rPr>
            </w:pPr>
            <w:r>
              <w:rPr>
                <w:rFonts w:hint="eastAsia" w:ascii="宋体" w:hAnsi="宋体"/>
                <w:szCs w:val="21"/>
              </w:rPr>
              <w:t>成本</w:t>
            </w:r>
            <w:r>
              <w:rPr>
                <w:rFonts w:ascii="宋体" w:hAnsi="宋体"/>
                <w:szCs w:val="21"/>
              </w:rPr>
              <w:t>会计</w:t>
            </w:r>
          </w:p>
        </w:tc>
        <w:tc>
          <w:tcPr>
            <w:tcW w:w="1274" w:type="dxa"/>
            <w:shd w:val="clear" w:color="auto" w:fill="auto"/>
          </w:tcPr>
          <w:p>
            <w:pPr>
              <w:jc w:val="center"/>
              <w:rPr>
                <w:rFonts w:ascii="宋体" w:hAnsi="宋体"/>
                <w:szCs w:val="21"/>
              </w:rPr>
            </w:pPr>
            <w:r>
              <w:rPr>
                <w:rFonts w:hint="eastAsia" w:ascii="宋体" w:hAnsi="宋体"/>
                <w:szCs w:val="21"/>
              </w:rPr>
              <w:t>4</w:t>
            </w:r>
          </w:p>
        </w:tc>
        <w:tc>
          <w:tcPr>
            <w:tcW w:w="1419" w:type="dxa"/>
            <w:shd w:val="clear" w:color="auto" w:fill="auto"/>
          </w:tcPr>
          <w:p>
            <w:pPr>
              <w:jc w:val="center"/>
              <w:rPr>
                <w:rFonts w:ascii="宋体" w:hAnsi="宋体"/>
                <w:szCs w:val="21"/>
              </w:rPr>
            </w:pPr>
            <w:r>
              <w:rPr>
                <w:rFonts w:hint="eastAsia" w:ascii="宋体" w:hAnsi="宋体"/>
                <w:szCs w:val="21"/>
              </w:rPr>
              <w:t>64</w:t>
            </w:r>
          </w:p>
        </w:tc>
        <w:tc>
          <w:tcPr>
            <w:tcW w:w="1369" w:type="dxa"/>
            <w:shd w:val="clear" w:color="auto" w:fill="auto"/>
          </w:tcPr>
          <w:p>
            <w:pPr>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1" w:type="dxa"/>
            <w:shd w:val="clear" w:color="auto" w:fill="auto"/>
          </w:tcPr>
          <w:p>
            <w:pPr>
              <w:jc w:val="center"/>
              <w:rPr>
                <w:rFonts w:ascii="宋体" w:hAnsi="宋体"/>
                <w:szCs w:val="21"/>
              </w:rPr>
            </w:pPr>
            <w:r>
              <w:rPr>
                <w:rFonts w:hint="eastAsia" w:ascii="宋体" w:hAnsi="宋体"/>
                <w:szCs w:val="21"/>
              </w:rPr>
              <w:t>6</w:t>
            </w:r>
          </w:p>
        </w:tc>
        <w:tc>
          <w:tcPr>
            <w:tcW w:w="1129" w:type="dxa"/>
            <w:shd w:val="clear" w:color="auto" w:fill="auto"/>
          </w:tcPr>
          <w:p>
            <w:pPr>
              <w:jc w:val="center"/>
              <w:rPr>
                <w:rFonts w:ascii="宋体" w:hAnsi="宋体"/>
                <w:szCs w:val="21"/>
              </w:rPr>
            </w:pPr>
            <w:r>
              <w:rPr>
                <w:rFonts w:hint="eastAsia" w:ascii="宋体" w:hAnsi="宋体"/>
                <w:szCs w:val="21"/>
              </w:rPr>
              <w:t>s01006</w:t>
            </w:r>
          </w:p>
        </w:tc>
        <w:tc>
          <w:tcPr>
            <w:tcW w:w="2390" w:type="dxa"/>
            <w:shd w:val="clear" w:color="auto" w:fill="auto"/>
          </w:tcPr>
          <w:p>
            <w:pPr>
              <w:jc w:val="center"/>
              <w:rPr>
                <w:rFonts w:ascii="宋体" w:hAnsi="宋体"/>
                <w:szCs w:val="21"/>
              </w:rPr>
            </w:pPr>
            <w:r>
              <w:rPr>
                <w:rFonts w:hint="eastAsia" w:ascii="宋体" w:hAnsi="宋体"/>
                <w:szCs w:val="21"/>
              </w:rPr>
              <w:t>财务</w:t>
            </w:r>
            <w:r>
              <w:rPr>
                <w:rFonts w:ascii="宋体" w:hAnsi="宋体"/>
                <w:szCs w:val="21"/>
              </w:rPr>
              <w:t>管理</w:t>
            </w:r>
          </w:p>
        </w:tc>
        <w:tc>
          <w:tcPr>
            <w:tcW w:w="1274" w:type="dxa"/>
            <w:shd w:val="clear" w:color="auto" w:fill="auto"/>
          </w:tcPr>
          <w:p>
            <w:pPr>
              <w:jc w:val="center"/>
              <w:rPr>
                <w:rFonts w:ascii="宋体" w:hAnsi="宋体"/>
                <w:szCs w:val="21"/>
              </w:rPr>
            </w:pPr>
            <w:r>
              <w:rPr>
                <w:rFonts w:hint="eastAsia" w:ascii="宋体" w:hAnsi="宋体"/>
                <w:szCs w:val="21"/>
              </w:rPr>
              <w:t>4</w:t>
            </w:r>
          </w:p>
        </w:tc>
        <w:tc>
          <w:tcPr>
            <w:tcW w:w="1419" w:type="dxa"/>
            <w:shd w:val="clear" w:color="auto" w:fill="auto"/>
          </w:tcPr>
          <w:p>
            <w:pPr>
              <w:jc w:val="center"/>
              <w:rPr>
                <w:rFonts w:ascii="宋体" w:hAnsi="宋体"/>
                <w:szCs w:val="21"/>
              </w:rPr>
            </w:pPr>
            <w:r>
              <w:rPr>
                <w:rFonts w:hint="eastAsia" w:ascii="宋体" w:hAnsi="宋体"/>
                <w:szCs w:val="21"/>
              </w:rPr>
              <w:t>64</w:t>
            </w:r>
          </w:p>
        </w:tc>
        <w:tc>
          <w:tcPr>
            <w:tcW w:w="1369" w:type="dxa"/>
            <w:shd w:val="clear" w:color="auto" w:fill="auto"/>
          </w:tcPr>
          <w:p>
            <w:pPr>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1" w:type="dxa"/>
            <w:shd w:val="clear" w:color="auto" w:fill="auto"/>
          </w:tcPr>
          <w:p>
            <w:pPr>
              <w:jc w:val="center"/>
              <w:rPr>
                <w:rFonts w:ascii="宋体" w:hAnsi="宋体"/>
                <w:szCs w:val="21"/>
              </w:rPr>
            </w:pPr>
            <w:r>
              <w:rPr>
                <w:rFonts w:ascii="宋体" w:hAnsi="宋体"/>
                <w:szCs w:val="21"/>
              </w:rPr>
              <w:t>7</w:t>
            </w:r>
          </w:p>
        </w:tc>
        <w:tc>
          <w:tcPr>
            <w:tcW w:w="1129" w:type="dxa"/>
            <w:shd w:val="clear" w:color="auto" w:fill="auto"/>
          </w:tcPr>
          <w:p>
            <w:pPr>
              <w:jc w:val="center"/>
              <w:rPr>
                <w:rFonts w:ascii="宋体" w:hAnsi="宋体"/>
                <w:szCs w:val="21"/>
              </w:rPr>
            </w:pPr>
            <w:r>
              <w:rPr>
                <w:rFonts w:hint="eastAsia" w:ascii="宋体" w:hAnsi="宋体"/>
                <w:szCs w:val="21"/>
              </w:rPr>
              <w:t>s01007</w:t>
            </w:r>
          </w:p>
        </w:tc>
        <w:tc>
          <w:tcPr>
            <w:tcW w:w="2390" w:type="dxa"/>
            <w:shd w:val="clear" w:color="auto" w:fill="auto"/>
          </w:tcPr>
          <w:p>
            <w:pPr>
              <w:jc w:val="center"/>
              <w:rPr>
                <w:rFonts w:ascii="宋体" w:hAnsi="宋体"/>
                <w:szCs w:val="21"/>
              </w:rPr>
            </w:pPr>
            <w:r>
              <w:rPr>
                <w:rFonts w:hint="eastAsia" w:ascii="宋体" w:hAnsi="宋体"/>
                <w:szCs w:val="21"/>
              </w:rPr>
              <w:t>管理</w:t>
            </w:r>
            <w:r>
              <w:rPr>
                <w:rFonts w:ascii="宋体" w:hAnsi="宋体"/>
                <w:szCs w:val="21"/>
              </w:rPr>
              <w:t>会计</w:t>
            </w:r>
          </w:p>
        </w:tc>
        <w:tc>
          <w:tcPr>
            <w:tcW w:w="1274" w:type="dxa"/>
            <w:shd w:val="clear" w:color="auto" w:fill="auto"/>
          </w:tcPr>
          <w:p>
            <w:pPr>
              <w:jc w:val="center"/>
              <w:rPr>
                <w:rFonts w:ascii="宋体" w:hAnsi="宋体"/>
                <w:szCs w:val="21"/>
              </w:rPr>
            </w:pPr>
            <w:r>
              <w:rPr>
                <w:rFonts w:hint="eastAsia" w:ascii="宋体" w:hAnsi="宋体"/>
                <w:szCs w:val="21"/>
              </w:rPr>
              <w:t>4</w:t>
            </w:r>
          </w:p>
        </w:tc>
        <w:tc>
          <w:tcPr>
            <w:tcW w:w="1419" w:type="dxa"/>
            <w:shd w:val="clear" w:color="auto" w:fill="auto"/>
          </w:tcPr>
          <w:p>
            <w:pPr>
              <w:jc w:val="center"/>
              <w:rPr>
                <w:rFonts w:ascii="宋体" w:hAnsi="宋体"/>
                <w:szCs w:val="21"/>
              </w:rPr>
            </w:pPr>
            <w:r>
              <w:rPr>
                <w:rFonts w:hint="eastAsia" w:ascii="宋体" w:hAnsi="宋体"/>
                <w:szCs w:val="21"/>
              </w:rPr>
              <w:t>64</w:t>
            </w:r>
          </w:p>
        </w:tc>
        <w:tc>
          <w:tcPr>
            <w:tcW w:w="1369" w:type="dxa"/>
            <w:shd w:val="clear" w:color="auto" w:fill="auto"/>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1" w:type="dxa"/>
            <w:shd w:val="clear" w:color="auto" w:fill="auto"/>
          </w:tcPr>
          <w:p>
            <w:pPr>
              <w:jc w:val="center"/>
              <w:rPr>
                <w:rFonts w:ascii="宋体" w:hAnsi="宋体"/>
                <w:szCs w:val="21"/>
              </w:rPr>
            </w:pPr>
            <w:r>
              <w:rPr>
                <w:rFonts w:ascii="宋体" w:hAnsi="宋体"/>
                <w:szCs w:val="21"/>
              </w:rPr>
              <w:t>8</w:t>
            </w:r>
          </w:p>
        </w:tc>
        <w:tc>
          <w:tcPr>
            <w:tcW w:w="1129" w:type="dxa"/>
            <w:shd w:val="clear" w:color="auto" w:fill="auto"/>
          </w:tcPr>
          <w:p>
            <w:pPr>
              <w:jc w:val="center"/>
              <w:rPr>
                <w:rFonts w:ascii="宋体" w:hAnsi="宋体"/>
                <w:szCs w:val="21"/>
              </w:rPr>
            </w:pPr>
            <w:r>
              <w:rPr>
                <w:rFonts w:hint="eastAsia" w:ascii="宋体" w:hAnsi="宋体"/>
                <w:szCs w:val="21"/>
              </w:rPr>
              <w:t>s01008</w:t>
            </w:r>
          </w:p>
        </w:tc>
        <w:tc>
          <w:tcPr>
            <w:tcW w:w="2390" w:type="dxa"/>
            <w:shd w:val="clear" w:color="auto" w:fill="auto"/>
          </w:tcPr>
          <w:p>
            <w:pPr>
              <w:jc w:val="center"/>
              <w:rPr>
                <w:rFonts w:ascii="宋体" w:hAnsi="宋体"/>
                <w:szCs w:val="21"/>
              </w:rPr>
            </w:pPr>
            <w:r>
              <w:rPr>
                <w:rFonts w:hint="eastAsia" w:ascii="宋体" w:hAnsi="宋体"/>
                <w:szCs w:val="21"/>
              </w:rPr>
              <w:t>会计</w:t>
            </w:r>
            <w:r>
              <w:rPr>
                <w:rFonts w:ascii="宋体" w:hAnsi="宋体"/>
                <w:szCs w:val="21"/>
              </w:rPr>
              <w:t>电算</w:t>
            </w:r>
            <w:r>
              <w:rPr>
                <w:rFonts w:hint="eastAsia" w:ascii="宋体" w:hAnsi="宋体"/>
                <w:szCs w:val="21"/>
              </w:rPr>
              <w:t>化</w:t>
            </w:r>
          </w:p>
        </w:tc>
        <w:tc>
          <w:tcPr>
            <w:tcW w:w="1274" w:type="dxa"/>
            <w:shd w:val="clear" w:color="auto" w:fill="auto"/>
          </w:tcPr>
          <w:p>
            <w:pPr>
              <w:jc w:val="center"/>
              <w:rPr>
                <w:rFonts w:ascii="宋体" w:hAnsi="宋体"/>
                <w:szCs w:val="21"/>
              </w:rPr>
            </w:pPr>
            <w:r>
              <w:rPr>
                <w:rFonts w:hint="eastAsia" w:ascii="宋体" w:hAnsi="宋体"/>
                <w:szCs w:val="21"/>
              </w:rPr>
              <w:t>4</w:t>
            </w:r>
          </w:p>
        </w:tc>
        <w:tc>
          <w:tcPr>
            <w:tcW w:w="1419" w:type="dxa"/>
            <w:shd w:val="clear" w:color="auto" w:fill="auto"/>
          </w:tcPr>
          <w:p>
            <w:pPr>
              <w:jc w:val="center"/>
              <w:rPr>
                <w:rFonts w:ascii="宋体" w:hAnsi="宋体"/>
                <w:szCs w:val="21"/>
              </w:rPr>
            </w:pPr>
            <w:r>
              <w:rPr>
                <w:rFonts w:hint="eastAsia" w:ascii="宋体" w:hAnsi="宋体"/>
                <w:szCs w:val="21"/>
              </w:rPr>
              <w:t>64</w:t>
            </w:r>
          </w:p>
        </w:tc>
        <w:tc>
          <w:tcPr>
            <w:tcW w:w="1369" w:type="dxa"/>
            <w:shd w:val="clear" w:color="auto" w:fill="auto"/>
          </w:tcPr>
          <w:p>
            <w:pPr>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1" w:type="dxa"/>
            <w:shd w:val="clear" w:color="auto" w:fill="auto"/>
          </w:tcPr>
          <w:p>
            <w:pPr>
              <w:jc w:val="center"/>
              <w:rPr>
                <w:rFonts w:ascii="宋体" w:hAnsi="宋体"/>
                <w:szCs w:val="21"/>
              </w:rPr>
            </w:pPr>
            <w:r>
              <w:rPr>
                <w:rFonts w:ascii="宋体" w:hAnsi="宋体"/>
                <w:szCs w:val="21"/>
              </w:rPr>
              <w:t>9</w:t>
            </w:r>
          </w:p>
        </w:tc>
        <w:tc>
          <w:tcPr>
            <w:tcW w:w="1129" w:type="dxa"/>
            <w:shd w:val="clear" w:color="auto" w:fill="auto"/>
          </w:tcPr>
          <w:p>
            <w:pPr>
              <w:jc w:val="center"/>
              <w:rPr>
                <w:rFonts w:ascii="宋体" w:hAnsi="宋体"/>
                <w:szCs w:val="21"/>
              </w:rPr>
            </w:pPr>
            <w:r>
              <w:rPr>
                <w:rFonts w:hint="eastAsia" w:ascii="宋体" w:hAnsi="宋体"/>
                <w:szCs w:val="21"/>
              </w:rPr>
              <w:t>s01009</w:t>
            </w:r>
          </w:p>
        </w:tc>
        <w:tc>
          <w:tcPr>
            <w:tcW w:w="2390" w:type="dxa"/>
            <w:shd w:val="clear" w:color="auto" w:fill="auto"/>
          </w:tcPr>
          <w:p>
            <w:pPr>
              <w:jc w:val="center"/>
              <w:rPr>
                <w:rFonts w:ascii="宋体" w:hAnsi="宋体"/>
                <w:szCs w:val="21"/>
              </w:rPr>
            </w:pPr>
            <w:r>
              <w:rPr>
                <w:rFonts w:hint="eastAsia" w:ascii="宋体" w:hAnsi="宋体"/>
                <w:szCs w:val="21"/>
              </w:rPr>
              <w:t>财务</w:t>
            </w:r>
            <w:r>
              <w:rPr>
                <w:rFonts w:ascii="宋体" w:hAnsi="宋体"/>
                <w:szCs w:val="21"/>
              </w:rPr>
              <w:t>报表编制</w:t>
            </w:r>
          </w:p>
        </w:tc>
        <w:tc>
          <w:tcPr>
            <w:tcW w:w="1274" w:type="dxa"/>
            <w:shd w:val="clear" w:color="auto" w:fill="auto"/>
          </w:tcPr>
          <w:p>
            <w:pPr>
              <w:jc w:val="center"/>
              <w:rPr>
                <w:rFonts w:ascii="宋体" w:hAnsi="宋体"/>
                <w:szCs w:val="21"/>
              </w:rPr>
            </w:pPr>
            <w:r>
              <w:rPr>
                <w:rFonts w:hint="eastAsia" w:ascii="宋体" w:hAnsi="宋体"/>
                <w:szCs w:val="21"/>
              </w:rPr>
              <w:t>4</w:t>
            </w:r>
          </w:p>
        </w:tc>
        <w:tc>
          <w:tcPr>
            <w:tcW w:w="1419" w:type="dxa"/>
            <w:shd w:val="clear" w:color="auto" w:fill="auto"/>
          </w:tcPr>
          <w:p>
            <w:pPr>
              <w:jc w:val="center"/>
              <w:rPr>
                <w:rFonts w:ascii="宋体" w:hAnsi="宋体"/>
                <w:szCs w:val="21"/>
              </w:rPr>
            </w:pPr>
            <w:r>
              <w:rPr>
                <w:rFonts w:hint="eastAsia" w:ascii="宋体" w:hAnsi="宋体"/>
                <w:szCs w:val="21"/>
              </w:rPr>
              <w:t>64</w:t>
            </w:r>
          </w:p>
        </w:tc>
        <w:tc>
          <w:tcPr>
            <w:tcW w:w="1369" w:type="dxa"/>
            <w:shd w:val="clear" w:color="auto" w:fill="auto"/>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1" w:type="dxa"/>
            <w:shd w:val="clear" w:color="auto" w:fill="auto"/>
          </w:tcPr>
          <w:p>
            <w:pPr>
              <w:jc w:val="center"/>
              <w:rPr>
                <w:rFonts w:ascii="宋体" w:hAnsi="宋体"/>
                <w:szCs w:val="21"/>
              </w:rPr>
            </w:pPr>
            <w:r>
              <w:rPr>
                <w:rFonts w:ascii="宋体" w:hAnsi="宋体"/>
                <w:szCs w:val="21"/>
              </w:rPr>
              <w:t>10</w:t>
            </w:r>
          </w:p>
        </w:tc>
        <w:tc>
          <w:tcPr>
            <w:tcW w:w="1129" w:type="dxa"/>
            <w:shd w:val="clear" w:color="auto" w:fill="auto"/>
          </w:tcPr>
          <w:p>
            <w:pPr>
              <w:jc w:val="center"/>
              <w:rPr>
                <w:rFonts w:ascii="宋体" w:hAnsi="宋体"/>
                <w:szCs w:val="21"/>
              </w:rPr>
            </w:pPr>
            <w:r>
              <w:rPr>
                <w:rFonts w:hint="eastAsia" w:ascii="宋体" w:hAnsi="宋体"/>
                <w:szCs w:val="21"/>
              </w:rPr>
              <w:t>s01010</w:t>
            </w:r>
          </w:p>
        </w:tc>
        <w:tc>
          <w:tcPr>
            <w:tcW w:w="2390" w:type="dxa"/>
            <w:shd w:val="clear" w:color="auto" w:fill="auto"/>
          </w:tcPr>
          <w:p>
            <w:pPr>
              <w:jc w:val="center"/>
              <w:rPr>
                <w:rFonts w:ascii="宋体" w:hAnsi="宋体"/>
                <w:szCs w:val="21"/>
              </w:rPr>
            </w:pPr>
            <w:r>
              <w:rPr>
                <w:rFonts w:hint="eastAsia" w:ascii="宋体" w:hAnsi="宋体"/>
                <w:szCs w:val="21"/>
              </w:rPr>
              <w:t>审计学</w:t>
            </w:r>
          </w:p>
        </w:tc>
        <w:tc>
          <w:tcPr>
            <w:tcW w:w="1274" w:type="dxa"/>
            <w:shd w:val="clear" w:color="auto" w:fill="auto"/>
          </w:tcPr>
          <w:p>
            <w:pPr>
              <w:jc w:val="center"/>
              <w:rPr>
                <w:rFonts w:ascii="宋体" w:hAnsi="宋体"/>
                <w:szCs w:val="21"/>
              </w:rPr>
            </w:pPr>
            <w:r>
              <w:rPr>
                <w:rFonts w:hint="eastAsia" w:ascii="宋体" w:hAnsi="宋体"/>
                <w:szCs w:val="21"/>
              </w:rPr>
              <w:t>4</w:t>
            </w:r>
          </w:p>
        </w:tc>
        <w:tc>
          <w:tcPr>
            <w:tcW w:w="1419" w:type="dxa"/>
            <w:shd w:val="clear" w:color="auto" w:fill="auto"/>
          </w:tcPr>
          <w:p>
            <w:pPr>
              <w:jc w:val="center"/>
              <w:rPr>
                <w:rFonts w:ascii="宋体" w:hAnsi="宋体"/>
                <w:szCs w:val="21"/>
              </w:rPr>
            </w:pPr>
            <w:r>
              <w:rPr>
                <w:rFonts w:hint="eastAsia" w:ascii="宋体" w:hAnsi="宋体"/>
                <w:szCs w:val="21"/>
              </w:rPr>
              <w:t>64</w:t>
            </w:r>
          </w:p>
        </w:tc>
        <w:tc>
          <w:tcPr>
            <w:tcW w:w="1369" w:type="dxa"/>
            <w:shd w:val="clear" w:color="auto" w:fill="auto"/>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1" w:type="dxa"/>
            <w:tcBorders>
              <w:bottom w:val="single" w:color="auto" w:sz="4" w:space="0"/>
            </w:tcBorders>
            <w:shd w:val="clear" w:color="auto" w:fill="auto"/>
          </w:tcPr>
          <w:p>
            <w:pPr>
              <w:jc w:val="center"/>
              <w:rPr>
                <w:rFonts w:ascii="宋体" w:hAnsi="宋体"/>
                <w:szCs w:val="21"/>
              </w:rPr>
            </w:pPr>
            <w:r>
              <w:rPr>
                <w:rFonts w:hint="eastAsia" w:ascii="宋体" w:hAnsi="宋体"/>
                <w:szCs w:val="21"/>
              </w:rPr>
              <w:t>1</w:t>
            </w:r>
            <w:r>
              <w:rPr>
                <w:rFonts w:ascii="宋体" w:hAnsi="宋体"/>
                <w:szCs w:val="21"/>
              </w:rPr>
              <w:t>1</w:t>
            </w:r>
          </w:p>
        </w:tc>
        <w:tc>
          <w:tcPr>
            <w:tcW w:w="1129" w:type="dxa"/>
            <w:tcBorders>
              <w:bottom w:val="single" w:color="auto" w:sz="4" w:space="0"/>
            </w:tcBorders>
            <w:shd w:val="clear" w:color="auto" w:fill="auto"/>
          </w:tcPr>
          <w:p>
            <w:pPr>
              <w:jc w:val="center"/>
              <w:rPr>
                <w:rFonts w:ascii="宋体" w:hAnsi="宋体"/>
                <w:szCs w:val="21"/>
              </w:rPr>
            </w:pPr>
            <w:r>
              <w:rPr>
                <w:rFonts w:hint="eastAsia" w:ascii="宋体" w:hAnsi="宋体"/>
                <w:szCs w:val="21"/>
              </w:rPr>
              <w:t>s01011</w:t>
            </w:r>
          </w:p>
        </w:tc>
        <w:tc>
          <w:tcPr>
            <w:tcW w:w="2390" w:type="dxa"/>
            <w:tcBorders>
              <w:bottom w:val="single" w:color="auto" w:sz="4" w:space="0"/>
            </w:tcBorders>
            <w:shd w:val="clear" w:color="auto" w:fill="auto"/>
          </w:tcPr>
          <w:p>
            <w:pPr>
              <w:jc w:val="center"/>
              <w:rPr>
                <w:rFonts w:ascii="宋体" w:hAnsi="宋体"/>
                <w:szCs w:val="21"/>
              </w:rPr>
            </w:pPr>
            <w:r>
              <w:rPr>
                <w:rFonts w:hint="eastAsia" w:ascii="宋体" w:hAnsi="宋体"/>
                <w:szCs w:val="21"/>
              </w:rPr>
              <w:t>毕业</w:t>
            </w:r>
            <w:r>
              <w:rPr>
                <w:rFonts w:ascii="宋体" w:hAnsi="宋体"/>
                <w:szCs w:val="21"/>
              </w:rPr>
              <w:t>论文</w:t>
            </w:r>
          </w:p>
        </w:tc>
        <w:tc>
          <w:tcPr>
            <w:tcW w:w="1274" w:type="dxa"/>
            <w:tcBorders>
              <w:bottom w:val="single" w:color="auto" w:sz="4" w:space="0"/>
            </w:tcBorders>
            <w:shd w:val="clear" w:color="auto" w:fill="auto"/>
          </w:tcPr>
          <w:p>
            <w:pPr>
              <w:jc w:val="center"/>
              <w:rPr>
                <w:rFonts w:ascii="宋体" w:hAnsi="宋体"/>
                <w:szCs w:val="21"/>
              </w:rPr>
            </w:pPr>
            <w:r>
              <w:rPr>
                <w:rFonts w:ascii="宋体" w:hAnsi="宋体"/>
                <w:szCs w:val="21"/>
              </w:rPr>
              <w:t>10</w:t>
            </w:r>
          </w:p>
        </w:tc>
        <w:tc>
          <w:tcPr>
            <w:tcW w:w="1419" w:type="dxa"/>
            <w:tcBorders>
              <w:bottom w:val="single" w:color="auto" w:sz="4" w:space="0"/>
            </w:tcBorders>
            <w:shd w:val="clear" w:color="auto" w:fill="auto"/>
          </w:tcPr>
          <w:p>
            <w:pPr>
              <w:jc w:val="center"/>
              <w:rPr>
                <w:rFonts w:ascii="宋体" w:hAnsi="宋体"/>
                <w:szCs w:val="21"/>
              </w:rPr>
            </w:pPr>
            <w:r>
              <w:rPr>
                <w:rFonts w:hint="eastAsia" w:ascii="宋体" w:hAnsi="宋体"/>
                <w:szCs w:val="21"/>
              </w:rPr>
              <w:t>10周</w:t>
            </w:r>
          </w:p>
        </w:tc>
        <w:tc>
          <w:tcPr>
            <w:tcW w:w="1369" w:type="dxa"/>
            <w:tcBorders>
              <w:bottom w:val="single" w:color="auto" w:sz="4" w:space="0"/>
            </w:tcBorders>
            <w:shd w:val="clear" w:color="auto" w:fill="auto"/>
          </w:tcPr>
          <w:p>
            <w:pPr>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1" w:type="dxa"/>
            <w:tcBorders>
              <w:bottom w:val="single" w:color="auto" w:sz="4" w:space="0"/>
            </w:tcBorders>
            <w:shd w:val="clear" w:color="auto" w:fill="auto"/>
          </w:tcPr>
          <w:p>
            <w:pPr>
              <w:jc w:val="center"/>
              <w:rPr>
                <w:rFonts w:ascii="宋体" w:hAnsi="宋体"/>
                <w:szCs w:val="21"/>
              </w:rPr>
            </w:pPr>
            <w:r>
              <w:rPr>
                <w:rFonts w:hint="eastAsia" w:ascii="宋体" w:hAnsi="宋体"/>
                <w:szCs w:val="21"/>
              </w:rPr>
              <w:t>合计</w:t>
            </w:r>
          </w:p>
        </w:tc>
        <w:tc>
          <w:tcPr>
            <w:tcW w:w="1129" w:type="dxa"/>
            <w:tcBorders>
              <w:bottom w:val="single" w:color="auto" w:sz="4" w:space="0"/>
            </w:tcBorders>
            <w:shd w:val="clear" w:color="auto" w:fill="auto"/>
          </w:tcPr>
          <w:p>
            <w:pPr>
              <w:jc w:val="center"/>
              <w:rPr>
                <w:rFonts w:ascii="宋体" w:hAnsi="宋体"/>
                <w:szCs w:val="21"/>
              </w:rPr>
            </w:pPr>
          </w:p>
        </w:tc>
        <w:tc>
          <w:tcPr>
            <w:tcW w:w="2390" w:type="dxa"/>
            <w:tcBorders>
              <w:bottom w:val="single" w:color="auto" w:sz="4" w:space="0"/>
            </w:tcBorders>
            <w:shd w:val="clear" w:color="auto" w:fill="auto"/>
          </w:tcPr>
          <w:p>
            <w:pPr>
              <w:jc w:val="center"/>
              <w:rPr>
                <w:rFonts w:ascii="宋体" w:hAnsi="宋体"/>
                <w:szCs w:val="21"/>
              </w:rPr>
            </w:pPr>
          </w:p>
        </w:tc>
        <w:tc>
          <w:tcPr>
            <w:tcW w:w="1274" w:type="dxa"/>
            <w:tcBorders>
              <w:bottom w:val="single" w:color="auto" w:sz="4" w:space="0"/>
            </w:tcBorders>
            <w:shd w:val="clear" w:color="auto" w:fill="auto"/>
          </w:tcPr>
          <w:p>
            <w:pPr>
              <w:tabs>
                <w:tab w:val="left" w:pos="645"/>
              </w:tabs>
              <w:jc w:val="center"/>
              <w:rPr>
                <w:rFonts w:ascii="宋体" w:hAnsi="宋体"/>
                <w:szCs w:val="21"/>
              </w:rPr>
            </w:pPr>
            <w:r>
              <w:rPr>
                <w:rFonts w:hint="eastAsia" w:ascii="宋体" w:hAnsi="宋体"/>
                <w:szCs w:val="21"/>
              </w:rPr>
              <w:t>50</w:t>
            </w:r>
          </w:p>
        </w:tc>
        <w:tc>
          <w:tcPr>
            <w:tcW w:w="1419" w:type="dxa"/>
            <w:tcBorders>
              <w:bottom w:val="single" w:color="auto" w:sz="4" w:space="0"/>
            </w:tcBorders>
            <w:shd w:val="clear" w:color="auto" w:fill="auto"/>
          </w:tcPr>
          <w:p>
            <w:pPr>
              <w:jc w:val="center"/>
              <w:rPr>
                <w:rFonts w:ascii="宋体" w:hAnsi="宋体"/>
                <w:szCs w:val="21"/>
              </w:rPr>
            </w:pPr>
          </w:p>
        </w:tc>
        <w:tc>
          <w:tcPr>
            <w:tcW w:w="1369" w:type="dxa"/>
            <w:tcBorders>
              <w:bottom w:val="single" w:color="auto" w:sz="4" w:space="0"/>
            </w:tcBorders>
            <w:shd w:val="clear" w:color="auto" w:fill="auto"/>
          </w:tcPr>
          <w:p>
            <w:pPr>
              <w:jc w:val="center"/>
              <w:rPr>
                <w:rFonts w:ascii="宋体" w:hAnsi="宋体"/>
                <w:szCs w:val="21"/>
              </w:rPr>
            </w:pPr>
          </w:p>
        </w:tc>
      </w:tr>
    </w:tbl>
    <w:p>
      <w:pPr>
        <w:spacing w:line="360" w:lineRule="auto"/>
        <w:rPr>
          <w:rFonts w:ascii="宋体" w:hAnsi="宋体" w:eastAsia="宋体"/>
          <w:b/>
          <w:sz w:val="24"/>
          <w:szCs w:val="24"/>
        </w:rPr>
      </w:pPr>
      <w:r>
        <w:rPr>
          <w:rFonts w:hint="eastAsia" w:ascii="宋体" w:hAnsi="宋体" w:eastAsia="宋体"/>
          <w:b/>
          <w:sz w:val="24"/>
          <w:szCs w:val="24"/>
        </w:rPr>
        <w:t>（二）金融学</w:t>
      </w:r>
    </w:p>
    <w:p>
      <w:pPr>
        <w:spacing w:line="360" w:lineRule="auto"/>
        <w:rPr>
          <w:rFonts w:ascii="宋体" w:hAnsi="宋体" w:eastAsia="宋体"/>
          <w:sz w:val="24"/>
          <w:szCs w:val="24"/>
        </w:rPr>
      </w:pPr>
      <w:r>
        <w:rPr>
          <w:rFonts w:hint="eastAsia" w:ascii="宋体" w:hAnsi="宋体" w:eastAsia="宋体"/>
          <w:sz w:val="24"/>
          <w:szCs w:val="24"/>
        </w:rPr>
        <w:t>总学分50学分。其中：专业课程（10门），40学分；毕业论文10学分。</w:t>
      </w:r>
    </w:p>
    <w:tbl>
      <w:tblPr>
        <w:tblStyle w:val="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129"/>
        <w:gridCol w:w="2390"/>
        <w:gridCol w:w="1274"/>
        <w:gridCol w:w="1419"/>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1" w:type="dxa"/>
            <w:tcBorders>
              <w:top w:val="single" w:color="auto" w:sz="4" w:space="0"/>
            </w:tcBorders>
            <w:shd w:val="clear" w:color="auto" w:fill="auto"/>
          </w:tcPr>
          <w:p>
            <w:pPr>
              <w:jc w:val="center"/>
              <w:rPr>
                <w:rFonts w:ascii="宋体" w:hAnsi="宋体"/>
                <w:szCs w:val="21"/>
              </w:rPr>
            </w:pPr>
            <w:r>
              <w:rPr>
                <w:rFonts w:hint="eastAsia" w:ascii="宋体" w:hAnsi="宋体"/>
                <w:szCs w:val="21"/>
              </w:rPr>
              <w:t>序号</w:t>
            </w:r>
          </w:p>
        </w:tc>
        <w:tc>
          <w:tcPr>
            <w:tcW w:w="1129" w:type="dxa"/>
            <w:tcBorders>
              <w:top w:val="single" w:color="auto" w:sz="4" w:space="0"/>
            </w:tcBorders>
            <w:shd w:val="clear" w:color="auto" w:fill="auto"/>
          </w:tcPr>
          <w:p>
            <w:pPr>
              <w:jc w:val="center"/>
              <w:rPr>
                <w:rFonts w:ascii="宋体" w:hAnsi="宋体"/>
                <w:szCs w:val="21"/>
              </w:rPr>
            </w:pPr>
            <w:r>
              <w:rPr>
                <w:rFonts w:hint="eastAsia" w:ascii="宋体" w:hAnsi="宋体"/>
                <w:szCs w:val="21"/>
              </w:rPr>
              <w:t>课程号</w:t>
            </w:r>
          </w:p>
        </w:tc>
        <w:tc>
          <w:tcPr>
            <w:tcW w:w="2390" w:type="dxa"/>
            <w:tcBorders>
              <w:top w:val="single" w:color="auto" w:sz="4" w:space="0"/>
            </w:tcBorders>
            <w:shd w:val="clear" w:color="auto" w:fill="auto"/>
          </w:tcPr>
          <w:p>
            <w:pPr>
              <w:jc w:val="center"/>
              <w:rPr>
                <w:rFonts w:ascii="宋体" w:hAnsi="宋体"/>
                <w:szCs w:val="21"/>
              </w:rPr>
            </w:pPr>
            <w:r>
              <w:rPr>
                <w:rFonts w:hint="eastAsia" w:ascii="宋体" w:hAnsi="宋体"/>
                <w:szCs w:val="21"/>
              </w:rPr>
              <w:t>课程名称</w:t>
            </w:r>
          </w:p>
        </w:tc>
        <w:tc>
          <w:tcPr>
            <w:tcW w:w="1274" w:type="dxa"/>
            <w:tcBorders>
              <w:top w:val="single" w:color="auto" w:sz="4" w:space="0"/>
            </w:tcBorders>
            <w:shd w:val="clear" w:color="auto" w:fill="auto"/>
          </w:tcPr>
          <w:p>
            <w:pPr>
              <w:jc w:val="center"/>
              <w:rPr>
                <w:rFonts w:ascii="宋体" w:hAnsi="宋体"/>
                <w:szCs w:val="21"/>
              </w:rPr>
            </w:pPr>
            <w:r>
              <w:rPr>
                <w:rFonts w:hint="eastAsia" w:ascii="宋体" w:hAnsi="宋体"/>
                <w:szCs w:val="21"/>
              </w:rPr>
              <w:t>学分</w:t>
            </w:r>
          </w:p>
        </w:tc>
        <w:tc>
          <w:tcPr>
            <w:tcW w:w="1419" w:type="dxa"/>
            <w:tcBorders>
              <w:top w:val="single" w:color="auto" w:sz="4" w:space="0"/>
            </w:tcBorders>
            <w:shd w:val="clear" w:color="auto" w:fill="auto"/>
          </w:tcPr>
          <w:p>
            <w:pPr>
              <w:jc w:val="center"/>
              <w:rPr>
                <w:rFonts w:ascii="宋体" w:hAnsi="宋体"/>
                <w:szCs w:val="21"/>
              </w:rPr>
            </w:pPr>
            <w:r>
              <w:rPr>
                <w:rFonts w:hint="eastAsia" w:ascii="宋体" w:hAnsi="宋体"/>
                <w:szCs w:val="21"/>
              </w:rPr>
              <w:t>总</w:t>
            </w:r>
            <w:r>
              <w:rPr>
                <w:rFonts w:ascii="宋体" w:hAnsi="宋体"/>
                <w:szCs w:val="21"/>
              </w:rPr>
              <w:t>学时</w:t>
            </w:r>
          </w:p>
        </w:tc>
        <w:tc>
          <w:tcPr>
            <w:tcW w:w="1369" w:type="dxa"/>
            <w:tcBorders>
              <w:top w:val="single" w:color="auto" w:sz="4" w:space="0"/>
            </w:tcBorders>
            <w:shd w:val="clear" w:color="auto" w:fill="auto"/>
          </w:tcPr>
          <w:p>
            <w:pPr>
              <w:jc w:val="center"/>
              <w:rPr>
                <w:rFonts w:ascii="宋体" w:hAnsi="宋体"/>
                <w:szCs w:val="21"/>
              </w:rPr>
            </w:pPr>
            <w:r>
              <w:rPr>
                <w:rFonts w:hint="eastAsia" w:ascii="宋体" w:hAnsi="宋体"/>
                <w:szCs w:val="21"/>
              </w:rPr>
              <w:t>开</w:t>
            </w:r>
            <w:r>
              <w:rPr>
                <w:rFonts w:ascii="宋体" w:hAnsi="宋体"/>
                <w:szCs w:val="21"/>
              </w:rPr>
              <w:t>课</w:t>
            </w:r>
            <w:r>
              <w:rPr>
                <w:rFonts w:hint="eastAsia" w:ascii="宋体" w:hAnsi="宋体"/>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1" w:type="dxa"/>
            <w:shd w:val="clear" w:color="auto" w:fill="auto"/>
          </w:tcPr>
          <w:p>
            <w:pPr>
              <w:widowControl/>
              <w:jc w:val="center"/>
              <w:rPr>
                <w:rFonts w:ascii="宋体" w:hAnsi="宋体" w:cs="宋体"/>
                <w:kern w:val="0"/>
                <w:szCs w:val="21"/>
              </w:rPr>
            </w:pPr>
            <w:r>
              <w:rPr>
                <w:rFonts w:hint="eastAsia" w:ascii="宋体" w:hAnsi="宋体" w:cs="宋体"/>
                <w:kern w:val="0"/>
                <w:szCs w:val="21"/>
              </w:rPr>
              <w:t>1</w:t>
            </w:r>
          </w:p>
        </w:tc>
        <w:tc>
          <w:tcPr>
            <w:tcW w:w="1129" w:type="dxa"/>
            <w:shd w:val="clear" w:color="auto" w:fill="auto"/>
          </w:tcPr>
          <w:p>
            <w:pPr>
              <w:jc w:val="center"/>
              <w:rPr>
                <w:rFonts w:ascii="宋体" w:hAnsi="宋体" w:cs="宋体"/>
                <w:szCs w:val="21"/>
              </w:rPr>
            </w:pPr>
            <w:r>
              <w:rPr>
                <w:rFonts w:hint="eastAsia" w:ascii="宋体" w:hAnsi="宋体"/>
                <w:szCs w:val="21"/>
              </w:rPr>
              <w:t>s</w:t>
            </w:r>
            <w:r>
              <w:rPr>
                <w:rFonts w:hint="eastAsia" w:ascii="宋体" w:hAnsi="宋体" w:cs="宋体"/>
                <w:szCs w:val="21"/>
              </w:rPr>
              <w:t>02001</w:t>
            </w:r>
          </w:p>
        </w:tc>
        <w:tc>
          <w:tcPr>
            <w:tcW w:w="2390" w:type="dxa"/>
            <w:shd w:val="clear" w:color="auto" w:fill="auto"/>
          </w:tcPr>
          <w:p>
            <w:pPr>
              <w:widowControl/>
              <w:jc w:val="center"/>
              <w:rPr>
                <w:rFonts w:ascii="宋体" w:hAnsi="宋体" w:cs="宋体"/>
                <w:kern w:val="0"/>
                <w:szCs w:val="21"/>
              </w:rPr>
            </w:pPr>
            <w:r>
              <w:rPr>
                <w:rFonts w:hint="eastAsia" w:ascii="宋体" w:hAnsi="宋体" w:cs="宋体"/>
                <w:kern w:val="0"/>
                <w:szCs w:val="21"/>
              </w:rPr>
              <w:t>经济学概论</w:t>
            </w:r>
          </w:p>
        </w:tc>
        <w:tc>
          <w:tcPr>
            <w:tcW w:w="1274" w:type="dxa"/>
            <w:shd w:val="clear" w:color="auto" w:fill="auto"/>
          </w:tcPr>
          <w:p>
            <w:pPr>
              <w:widowControl/>
              <w:jc w:val="center"/>
              <w:rPr>
                <w:rFonts w:ascii="宋体" w:hAnsi="宋体"/>
                <w:kern w:val="0"/>
                <w:szCs w:val="21"/>
              </w:rPr>
            </w:pPr>
            <w:r>
              <w:rPr>
                <w:rFonts w:hint="eastAsia" w:ascii="宋体" w:hAnsi="宋体"/>
                <w:kern w:val="0"/>
                <w:szCs w:val="21"/>
              </w:rPr>
              <w:t>4</w:t>
            </w:r>
          </w:p>
        </w:tc>
        <w:tc>
          <w:tcPr>
            <w:tcW w:w="1419" w:type="dxa"/>
            <w:shd w:val="clear" w:color="auto" w:fill="auto"/>
          </w:tcPr>
          <w:p>
            <w:pPr>
              <w:widowControl/>
              <w:jc w:val="center"/>
              <w:rPr>
                <w:rFonts w:ascii="宋体" w:hAnsi="宋体"/>
                <w:kern w:val="0"/>
                <w:szCs w:val="21"/>
              </w:rPr>
            </w:pPr>
            <w:r>
              <w:rPr>
                <w:rFonts w:hint="eastAsia" w:ascii="宋体" w:hAnsi="宋体"/>
                <w:kern w:val="0"/>
                <w:szCs w:val="21"/>
              </w:rPr>
              <w:t>64</w:t>
            </w:r>
          </w:p>
        </w:tc>
        <w:tc>
          <w:tcPr>
            <w:tcW w:w="1369" w:type="dxa"/>
            <w:shd w:val="clear" w:color="auto" w:fill="auto"/>
          </w:tcPr>
          <w:p>
            <w:pPr>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1" w:type="dxa"/>
            <w:shd w:val="clear" w:color="auto" w:fill="auto"/>
          </w:tcPr>
          <w:p>
            <w:pPr>
              <w:widowControl/>
              <w:jc w:val="center"/>
              <w:rPr>
                <w:rFonts w:ascii="宋体" w:hAnsi="宋体" w:cs="宋体"/>
                <w:kern w:val="0"/>
                <w:szCs w:val="21"/>
              </w:rPr>
            </w:pPr>
            <w:r>
              <w:rPr>
                <w:rFonts w:hint="eastAsia" w:ascii="宋体" w:hAnsi="宋体" w:cs="宋体"/>
                <w:kern w:val="0"/>
                <w:szCs w:val="21"/>
              </w:rPr>
              <w:t>2</w:t>
            </w:r>
          </w:p>
        </w:tc>
        <w:tc>
          <w:tcPr>
            <w:tcW w:w="1129" w:type="dxa"/>
            <w:shd w:val="clear" w:color="auto" w:fill="auto"/>
          </w:tcPr>
          <w:p>
            <w:pPr>
              <w:jc w:val="center"/>
              <w:rPr>
                <w:rFonts w:ascii="宋体" w:hAnsi="宋体" w:cs="宋体"/>
                <w:szCs w:val="21"/>
              </w:rPr>
            </w:pPr>
            <w:r>
              <w:rPr>
                <w:rFonts w:hint="eastAsia" w:ascii="宋体" w:hAnsi="宋体"/>
                <w:szCs w:val="21"/>
              </w:rPr>
              <w:t>s</w:t>
            </w:r>
            <w:r>
              <w:rPr>
                <w:rFonts w:hint="eastAsia" w:ascii="宋体" w:hAnsi="宋体" w:cs="宋体"/>
                <w:szCs w:val="21"/>
              </w:rPr>
              <w:t>02002</w:t>
            </w:r>
          </w:p>
        </w:tc>
        <w:tc>
          <w:tcPr>
            <w:tcW w:w="2390" w:type="dxa"/>
            <w:shd w:val="clear" w:color="auto" w:fill="auto"/>
          </w:tcPr>
          <w:p>
            <w:pPr>
              <w:widowControl/>
              <w:jc w:val="center"/>
              <w:rPr>
                <w:rFonts w:ascii="宋体" w:hAnsi="宋体" w:cs="宋体"/>
                <w:kern w:val="0"/>
                <w:szCs w:val="21"/>
              </w:rPr>
            </w:pPr>
            <w:r>
              <w:rPr>
                <w:rFonts w:hint="eastAsia" w:ascii="宋体" w:hAnsi="宋体" w:cs="宋体"/>
                <w:kern w:val="0"/>
                <w:szCs w:val="21"/>
              </w:rPr>
              <w:t>货币金融学</w:t>
            </w:r>
          </w:p>
        </w:tc>
        <w:tc>
          <w:tcPr>
            <w:tcW w:w="1274" w:type="dxa"/>
            <w:shd w:val="clear" w:color="auto" w:fill="auto"/>
          </w:tcPr>
          <w:p>
            <w:pPr>
              <w:widowControl/>
              <w:jc w:val="center"/>
              <w:rPr>
                <w:rFonts w:ascii="宋体" w:hAnsi="宋体"/>
                <w:kern w:val="0"/>
                <w:szCs w:val="21"/>
              </w:rPr>
            </w:pPr>
            <w:r>
              <w:rPr>
                <w:rFonts w:hint="eastAsia" w:ascii="宋体" w:hAnsi="宋体"/>
                <w:kern w:val="0"/>
                <w:szCs w:val="21"/>
              </w:rPr>
              <w:t>4</w:t>
            </w:r>
          </w:p>
        </w:tc>
        <w:tc>
          <w:tcPr>
            <w:tcW w:w="1419" w:type="dxa"/>
            <w:shd w:val="clear" w:color="auto" w:fill="auto"/>
          </w:tcPr>
          <w:p>
            <w:pPr>
              <w:widowControl/>
              <w:jc w:val="center"/>
              <w:rPr>
                <w:rFonts w:ascii="宋体" w:hAnsi="宋体"/>
                <w:kern w:val="0"/>
                <w:szCs w:val="21"/>
              </w:rPr>
            </w:pPr>
            <w:r>
              <w:rPr>
                <w:rFonts w:hint="eastAsia" w:ascii="宋体" w:hAnsi="宋体"/>
                <w:kern w:val="0"/>
                <w:szCs w:val="21"/>
              </w:rPr>
              <w:t>64</w:t>
            </w:r>
          </w:p>
        </w:tc>
        <w:tc>
          <w:tcPr>
            <w:tcW w:w="1369" w:type="dxa"/>
            <w:shd w:val="clear" w:color="auto" w:fill="auto"/>
          </w:tcPr>
          <w:p>
            <w:pPr>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1" w:type="dxa"/>
            <w:shd w:val="clear" w:color="auto" w:fill="auto"/>
          </w:tcPr>
          <w:p>
            <w:pPr>
              <w:jc w:val="center"/>
              <w:rPr>
                <w:rFonts w:ascii="宋体" w:hAnsi="宋体"/>
                <w:szCs w:val="21"/>
              </w:rPr>
            </w:pPr>
            <w:r>
              <w:rPr>
                <w:rFonts w:hint="eastAsia" w:ascii="宋体" w:hAnsi="宋体"/>
                <w:szCs w:val="21"/>
              </w:rPr>
              <w:t>3</w:t>
            </w:r>
          </w:p>
        </w:tc>
        <w:tc>
          <w:tcPr>
            <w:tcW w:w="1129" w:type="dxa"/>
            <w:shd w:val="clear" w:color="auto" w:fill="auto"/>
          </w:tcPr>
          <w:p>
            <w:pPr>
              <w:jc w:val="center"/>
              <w:rPr>
                <w:rFonts w:ascii="宋体" w:hAnsi="宋体"/>
                <w:szCs w:val="21"/>
              </w:rPr>
            </w:pPr>
            <w:r>
              <w:rPr>
                <w:rFonts w:hint="eastAsia" w:ascii="宋体" w:hAnsi="宋体"/>
                <w:szCs w:val="21"/>
              </w:rPr>
              <w:t>s02003</w:t>
            </w:r>
          </w:p>
        </w:tc>
        <w:tc>
          <w:tcPr>
            <w:tcW w:w="2390" w:type="dxa"/>
            <w:shd w:val="clear" w:color="auto" w:fill="auto"/>
          </w:tcPr>
          <w:p>
            <w:pPr>
              <w:jc w:val="center"/>
              <w:rPr>
                <w:rFonts w:ascii="宋体" w:hAnsi="宋体"/>
                <w:szCs w:val="21"/>
              </w:rPr>
            </w:pPr>
            <w:r>
              <w:rPr>
                <w:rFonts w:hint="eastAsia" w:ascii="宋体" w:hAnsi="宋体"/>
                <w:szCs w:val="21"/>
              </w:rPr>
              <w:t>证券投资学</w:t>
            </w:r>
          </w:p>
        </w:tc>
        <w:tc>
          <w:tcPr>
            <w:tcW w:w="1274" w:type="dxa"/>
            <w:shd w:val="clear" w:color="auto" w:fill="auto"/>
          </w:tcPr>
          <w:p>
            <w:pPr>
              <w:jc w:val="center"/>
              <w:rPr>
                <w:rFonts w:ascii="宋体" w:hAnsi="宋体"/>
                <w:szCs w:val="21"/>
              </w:rPr>
            </w:pPr>
            <w:r>
              <w:rPr>
                <w:rFonts w:hint="eastAsia" w:ascii="宋体" w:hAnsi="宋体"/>
                <w:szCs w:val="21"/>
              </w:rPr>
              <w:t>4</w:t>
            </w:r>
          </w:p>
        </w:tc>
        <w:tc>
          <w:tcPr>
            <w:tcW w:w="1419" w:type="dxa"/>
            <w:shd w:val="clear" w:color="auto" w:fill="auto"/>
          </w:tcPr>
          <w:p>
            <w:pPr>
              <w:widowControl/>
              <w:jc w:val="center"/>
              <w:rPr>
                <w:rFonts w:ascii="宋体" w:hAnsi="宋体"/>
                <w:kern w:val="0"/>
                <w:szCs w:val="21"/>
              </w:rPr>
            </w:pPr>
            <w:r>
              <w:rPr>
                <w:rFonts w:hint="eastAsia" w:ascii="宋体" w:hAnsi="宋体"/>
                <w:kern w:val="0"/>
                <w:szCs w:val="21"/>
              </w:rPr>
              <w:t>64</w:t>
            </w:r>
          </w:p>
        </w:tc>
        <w:tc>
          <w:tcPr>
            <w:tcW w:w="1369" w:type="dxa"/>
            <w:shd w:val="clear" w:color="auto" w:fill="auto"/>
          </w:tcPr>
          <w:p>
            <w:pPr>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1" w:type="dxa"/>
            <w:shd w:val="clear" w:color="auto" w:fill="auto"/>
          </w:tcPr>
          <w:p>
            <w:pPr>
              <w:jc w:val="center"/>
              <w:rPr>
                <w:rFonts w:ascii="宋体" w:hAnsi="宋体"/>
                <w:szCs w:val="21"/>
              </w:rPr>
            </w:pPr>
            <w:r>
              <w:rPr>
                <w:rFonts w:hint="eastAsia" w:ascii="宋体" w:hAnsi="宋体"/>
                <w:szCs w:val="21"/>
              </w:rPr>
              <w:t>4</w:t>
            </w:r>
          </w:p>
        </w:tc>
        <w:tc>
          <w:tcPr>
            <w:tcW w:w="1129" w:type="dxa"/>
            <w:shd w:val="clear" w:color="auto" w:fill="auto"/>
          </w:tcPr>
          <w:p>
            <w:pPr>
              <w:jc w:val="center"/>
              <w:rPr>
                <w:rFonts w:ascii="宋体" w:hAnsi="宋体"/>
                <w:szCs w:val="21"/>
              </w:rPr>
            </w:pPr>
            <w:r>
              <w:rPr>
                <w:rFonts w:hint="eastAsia" w:ascii="宋体" w:hAnsi="宋体"/>
                <w:szCs w:val="21"/>
              </w:rPr>
              <w:t>s02004</w:t>
            </w:r>
          </w:p>
        </w:tc>
        <w:tc>
          <w:tcPr>
            <w:tcW w:w="2390" w:type="dxa"/>
            <w:shd w:val="clear" w:color="auto" w:fill="auto"/>
          </w:tcPr>
          <w:p>
            <w:pPr>
              <w:jc w:val="center"/>
              <w:rPr>
                <w:rFonts w:ascii="宋体" w:hAnsi="宋体"/>
                <w:szCs w:val="21"/>
              </w:rPr>
            </w:pPr>
            <w:r>
              <w:rPr>
                <w:rFonts w:hint="eastAsia" w:ascii="宋体" w:hAnsi="宋体"/>
                <w:szCs w:val="21"/>
              </w:rPr>
              <w:t>保险学</w:t>
            </w:r>
          </w:p>
        </w:tc>
        <w:tc>
          <w:tcPr>
            <w:tcW w:w="1274" w:type="dxa"/>
            <w:shd w:val="clear" w:color="auto" w:fill="auto"/>
          </w:tcPr>
          <w:p>
            <w:pPr>
              <w:jc w:val="center"/>
              <w:rPr>
                <w:rFonts w:ascii="宋体" w:hAnsi="宋体"/>
                <w:szCs w:val="21"/>
              </w:rPr>
            </w:pPr>
            <w:r>
              <w:rPr>
                <w:rFonts w:hint="eastAsia" w:ascii="宋体" w:hAnsi="宋体"/>
                <w:szCs w:val="21"/>
              </w:rPr>
              <w:t>4</w:t>
            </w:r>
          </w:p>
        </w:tc>
        <w:tc>
          <w:tcPr>
            <w:tcW w:w="1419" w:type="dxa"/>
            <w:shd w:val="clear" w:color="auto" w:fill="auto"/>
          </w:tcPr>
          <w:p>
            <w:pPr>
              <w:widowControl/>
              <w:jc w:val="center"/>
              <w:rPr>
                <w:rFonts w:ascii="宋体" w:hAnsi="宋体"/>
                <w:kern w:val="0"/>
                <w:szCs w:val="21"/>
              </w:rPr>
            </w:pPr>
            <w:r>
              <w:rPr>
                <w:rFonts w:hint="eastAsia" w:ascii="宋体" w:hAnsi="宋体"/>
                <w:kern w:val="0"/>
                <w:szCs w:val="21"/>
              </w:rPr>
              <w:t>64</w:t>
            </w:r>
          </w:p>
        </w:tc>
        <w:tc>
          <w:tcPr>
            <w:tcW w:w="1369" w:type="dxa"/>
            <w:shd w:val="clear" w:color="auto" w:fill="auto"/>
          </w:tcPr>
          <w:p>
            <w:pPr>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1" w:type="dxa"/>
            <w:shd w:val="clear" w:color="auto" w:fill="auto"/>
          </w:tcPr>
          <w:p>
            <w:pPr>
              <w:jc w:val="center"/>
              <w:rPr>
                <w:rFonts w:ascii="宋体" w:hAnsi="宋体"/>
                <w:szCs w:val="21"/>
              </w:rPr>
            </w:pPr>
            <w:r>
              <w:rPr>
                <w:rFonts w:hint="eastAsia" w:ascii="宋体" w:hAnsi="宋体"/>
                <w:szCs w:val="21"/>
              </w:rPr>
              <w:t>5</w:t>
            </w:r>
          </w:p>
        </w:tc>
        <w:tc>
          <w:tcPr>
            <w:tcW w:w="1129" w:type="dxa"/>
            <w:shd w:val="clear" w:color="auto" w:fill="auto"/>
          </w:tcPr>
          <w:p>
            <w:pPr>
              <w:jc w:val="center"/>
              <w:rPr>
                <w:rFonts w:ascii="宋体" w:hAnsi="宋体"/>
                <w:szCs w:val="21"/>
              </w:rPr>
            </w:pPr>
            <w:r>
              <w:rPr>
                <w:rFonts w:hint="eastAsia" w:ascii="宋体" w:hAnsi="宋体"/>
                <w:szCs w:val="21"/>
              </w:rPr>
              <w:t>s02005</w:t>
            </w:r>
          </w:p>
        </w:tc>
        <w:tc>
          <w:tcPr>
            <w:tcW w:w="2390" w:type="dxa"/>
            <w:shd w:val="clear" w:color="auto" w:fill="auto"/>
          </w:tcPr>
          <w:p>
            <w:pPr>
              <w:jc w:val="center"/>
              <w:rPr>
                <w:rFonts w:ascii="宋体" w:hAnsi="宋体"/>
                <w:szCs w:val="21"/>
              </w:rPr>
            </w:pPr>
            <w:r>
              <w:rPr>
                <w:rFonts w:hint="eastAsia" w:ascii="宋体" w:hAnsi="宋体"/>
                <w:szCs w:val="21"/>
              </w:rPr>
              <w:t>国际金融</w:t>
            </w:r>
          </w:p>
        </w:tc>
        <w:tc>
          <w:tcPr>
            <w:tcW w:w="1274" w:type="dxa"/>
            <w:shd w:val="clear" w:color="auto" w:fill="auto"/>
          </w:tcPr>
          <w:p>
            <w:pPr>
              <w:jc w:val="center"/>
              <w:rPr>
                <w:rFonts w:ascii="宋体" w:hAnsi="宋体"/>
                <w:szCs w:val="21"/>
              </w:rPr>
            </w:pPr>
            <w:r>
              <w:rPr>
                <w:rFonts w:hint="eastAsia" w:ascii="宋体" w:hAnsi="宋体"/>
                <w:szCs w:val="21"/>
              </w:rPr>
              <w:t>4</w:t>
            </w:r>
          </w:p>
        </w:tc>
        <w:tc>
          <w:tcPr>
            <w:tcW w:w="1419" w:type="dxa"/>
            <w:shd w:val="clear" w:color="auto" w:fill="auto"/>
          </w:tcPr>
          <w:p>
            <w:pPr>
              <w:widowControl/>
              <w:jc w:val="center"/>
              <w:rPr>
                <w:rFonts w:ascii="宋体" w:hAnsi="宋体"/>
                <w:kern w:val="0"/>
                <w:szCs w:val="21"/>
              </w:rPr>
            </w:pPr>
            <w:r>
              <w:rPr>
                <w:rFonts w:hint="eastAsia" w:ascii="宋体" w:hAnsi="宋体"/>
                <w:kern w:val="0"/>
                <w:szCs w:val="21"/>
              </w:rPr>
              <w:t>64</w:t>
            </w:r>
          </w:p>
        </w:tc>
        <w:tc>
          <w:tcPr>
            <w:tcW w:w="1369" w:type="dxa"/>
            <w:shd w:val="clear" w:color="auto" w:fill="auto"/>
          </w:tcPr>
          <w:p>
            <w:pPr>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1" w:type="dxa"/>
            <w:shd w:val="clear" w:color="auto" w:fill="auto"/>
          </w:tcPr>
          <w:p>
            <w:pPr>
              <w:jc w:val="center"/>
              <w:rPr>
                <w:rFonts w:ascii="宋体" w:hAnsi="宋体"/>
                <w:szCs w:val="21"/>
              </w:rPr>
            </w:pPr>
            <w:r>
              <w:rPr>
                <w:rFonts w:hint="eastAsia" w:ascii="宋体" w:hAnsi="宋体"/>
                <w:szCs w:val="21"/>
              </w:rPr>
              <w:t>6</w:t>
            </w:r>
          </w:p>
        </w:tc>
        <w:tc>
          <w:tcPr>
            <w:tcW w:w="1129" w:type="dxa"/>
            <w:shd w:val="clear" w:color="auto" w:fill="auto"/>
          </w:tcPr>
          <w:p>
            <w:pPr>
              <w:jc w:val="center"/>
              <w:rPr>
                <w:rFonts w:ascii="宋体" w:hAnsi="宋体"/>
                <w:szCs w:val="21"/>
              </w:rPr>
            </w:pPr>
            <w:r>
              <w:rPr>
                <w:rFonts w:hint="eastAsia" w:ascii="宋体" w:hAnsi="宋体"/>
                <w:szCs w:val="21"/>
              </w:rPr>
              <w:t>s02006</w:t>
            </w:r>
          </w:p>
        </w:tc>
        <w:tc>
          <w:tcPr>
            <w:tcW w:w="2390" w:type="dxa"/>
            <w:shd w:val="clear" w:color="auto" w:fill="auto"/>
          </w:tcPr>
          <w:p>
            <w:pPr>
              <w:jc w:val="center"/>
              <w:rPr>
                <w:rFonts w:ascii="宋体" w:hAnsi="宋体"/>
                <w:szCs w:val="21"/>
              </w:rPr>
            </w:pPr>
            <w:r>
              <w:rPr>
                <w:rFonts w:hint="eastAsia" w:ascii="宋体" w:hAnsi="宋体"/>
                <w:szCs w:val="21"/>
              </w:rPr>
              <w:t>商业银行业务与经营</w:t>
            </w:r>
          </w:p>
        </w:tc>
        <w:tc>
          <w:tcPr>
            <w:tcW w:w="1274" w:type="dxa"/>
            <w:shd w:val="clear" w:color="auto" w:fill="auto"/>
          </w:tcPr>
          <w:p>
            <w:pPr>
              <w:jc w:val="center"/>
              <w:rPr>
                <w:rFonts w:ascii="宋体" w:hAnsi="宋体"/>
                <w:szCs w:val="21"/>
              </w:rPr>
            </w:pPr>
            <w:r>
              <w:rPr>
                <w:rFonts w:hint="eastAsia" w:ascii="宋体" w:hAnsi="宋体"/>
                <w:szCs w:val="21"/>
              </w:rPr>
              <w:t>4</w:t>
            </w:r>
          </w:p>
        </w:tc>
        <w:tc>
          <w:tcPr>
            <w:tcW w:w="1419" w:type="dxa"/>
            <w:shd w:val="clear" w:color="auto" w:fill="auto"/>
          </w:tcPr>
          <w:p>
            <w:pPr>
              <w:widowControl/>
              <w:jc w:val="center"/>
              <w:rPr>
                <w:rFonts w:ascii="宋体" w:hAnsi="宋体"/>
                <w:kern w:val="0"/>
                <w:szCs w:val="21"/>
              </w:rPr>
            </w:pPr>
            <w:r>
              <w:rPr>
                <w:rFonts w:hint="eastAsia" w:ascii="宋体" w:hAnsi="宋体"/>
                <w:kern w:val="0"/>
                <w:szCs w:val="21"/>
              </w:rPr>
              <w:t>64</w:t>
            </w:r>
          </w:p>
        </w:tc>
        <w:tc>
          <w:tcPr>
            <w:tcW w:w="1369" w:type="dxa"/>
            <w:shd w:val="clear" w:color="auto" w:fill="auto"/>
          </w:tcPr>
          <w:p>
            <w:pPr>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1" w:type="dxa"/>
            <w:shd w:val="clear" w:color="auto" w:fill="auto"/>
          </w:tcPr>
          <w:p>
            <w:pPr>
              <w:widowControl/>
              <w:jc w:val="center"/>
              <w:rPr>
                <w:rFonts w:ascii="宋体" w:hAnsi="宋体" w:cs="宋体"/>
                <w:kern w:val="0"/>
                <w:szCs w:val="21"/>
              </w:rPr>
            </w:pPr>
            <w:r>
              <w:rPr>
                <w:rFonts w:hint="eastAsia" w:ascii="宋体" w:hAnsi="宋体" w:cs="宋体"/>
                <w:kern w:val="0"/>
                <w:szCs w:val="21"/>
              </w:rPr>
              <w:t>7</w:t>
            </w:r>
          </w:p>
        </w:tc>
        <w:tc>
          <w:tcPr>
            <w:tcW w:w="1129" w:type="dxa"/>
            <w:shd w:val="clear" w:color="auto" w:fill="auto"/>
          </w:tcPr>
          <w:p>
            <w:pPr>
              <w:jc w:val="center"/>
              <w:rPr>
                <w:rFonts w:ascii="宋体" w:hAnsi="宋体" w:cs="宋体"/>
                <w:szCs w:val="21"/>
              </w:rPr>
            </w:pPr>
            <w:r>
              <w:rPr>
                <w:rFonts w:hint="eastAsia" w:ascii="宋体" w:hAnsi="宋体"/>
                <w:szCs w:val="21"/>
              </w:rPr>
              <w:t>s</w:t>
            </w:r>
            <w:r>
              <w:rPr>
                <w:rFonts w:hint="eastAsia" w:ascii="宋体" w:hAnsi="宋体" w:cs="宋体"/>
                <w:szCs w:val="21"/>
              </w:rPr>
              <w:t>02007</w:t>
            </w:r>
          </w:p>
        </w:tc>
        <w:tc>
          <w:tcPr>
            <w:tcW w:w="2390" w:type="dxa"/>
            <w:shd w:val="clear" w:color="auto" w:fill="auto"/>
          </w:tcPr>
          <w:p>
            <w:pPr>
              <w:widowControl/>
              <w:jc w:val="center"/>
              <w:rPr>
                <w:rFonts w:ascii="宋体" w:hAnsi="宋体" w:cs="宋体"/>
                <w:kern w:val="0"/>
                <w:szCs w:val="21"/>
              </w:rPr>
            </w:pPr>
            <w:r>
              <w:rPr>
                <w:rFonts w:hint="eastAsia" w:ascii="宋体" w:hAnsi="宋体" w:cs="宋体"/>
                <w:kern w:val="0"/>
                <w:szCs w:val="21"/>
              </w:rPr>
              <w:t>公司金融</w:t>
            </w:r>
          </w:p>
        </w:tc>
        <w:tc>
          <w:tcPr>
            <w:tcW w:w="1274" w:type="dxa"/>
            <w:shd w:val="clear" w:color="auto" w:fill="auto"/>
          </w:tcPr>
          <w:p>
            <w:pPr>
              <w:widowControl/>
              <w:jc w:val="center"/>
              <w:rPr>
                <w:rFonts w:ascii="宋体" w:hAnsi="宋体"/>
                <w:kern w:val="0"/>
                <w:szCs w:val="21"/>
              </w:rPr>
            </w:pPr>
            <w:r>
              <w:rPr>
                <w:rFonts w:hint="eastAsia" w:ascii="宋体" w:hAnsi="宋体"/>
                <w:kern w:val="0"/>
                <w:szCs w:val="21"/>
              </w:rPr>
              <w:t>4</w:t>
            </w:r>
          </w:p>
        </w:tc>
        <w:tc>
          <w:tcPr>
            <w:tcW w:w="1419" w:type="dxa"/>
            <w:shd w:val="clear" w:color="auto" w:fill="auto"/>
          </w:tcPr>
          <w:p>
            <w:pPr>
              <w:widowControl/>
              <w:jc w:val="center"/>
              <w:rPr>
                <w:rFonts w:ascii="宋体" w:hAnsi="宋体"/>
                <w:kern w:val="0"/>
                <w:szCs w:val="21"/>
              </w:rPr>
            </w:pPr>
            <w:r>
              <w:rPr>
                <w:rFonts w:hint="eastAsia" w:ascii="宋体" w:hAnsi="宋体"/>
                <w:kern w:val="0"/>
                <w:szCs w:val="21"/>
              </w:rPr>
              <w:t>64</w:t>
            </w:r>
          </w:p>
        </w:tc>
        <w:tc>
          <w:tcPr>
            <w:tcW w:w="1369" w:type="dxa"/>
            <w:shd w:val="clear" w:color="auto" w:fill="auto"/>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1" w:type="dxa"/>
            <w:shd w:val="clear" w:color="auto" w:fill="auto"/>
          </w:tcPr>
          <w:p>
            <w:pPr>
              <w:jc w:val="center"/>
              <w:rPr>
                <w:rFonts w:ascii="宋体" w:hAnsi="宋体"/>
                <w:szCs w:val="21"/>
              </w:rPr>
            </w:pPr>
            <w:r>
              <w:rPr>
                <w:rFonts w:hint="eastAsia" w:ascii="宋体" w:hAnsi="宋体"/>
                <w:szCs w:val="21"/>
              </w:rPr>
              <w:t>8</w:t>
            </w:r>
          </w:p>
        </w:tc>
        <w:tc>
          <w:tcPr>
            <w:tcW w:w="1129" w:type="dxa"/>
            <w:shd w:val="clear" w:color="auto" w:fill="auto"/>
          </w:tcPr>
          <w:p>
            <w:pPr>
              <w:jc w:val="center"/>
              <w:rPr>
                <w:rFonts w:ascii="宋体" w:hAnsi="宋体"/>
                <w:szCs w:val="21"/>
              </w:rPr>
            </w:pPr>
            <w:r>
              <w:rPr>
                <w:rFonts w:hint="eastAsia" w:ascii="宋体" w:hAnsi="宋体"/>
                <w:szCs w:val="21"/>
              </w:rPr>
              <w:t>s02008</w:t>
            </w:r>
          </w:p>
        </w:tc>
        <w:tc>
          <w:tcPr>
            <w:tcW w:w="2390" w:type="dxa"/>
            <w:shd w:val="clear" w:color="auto" w:fill="auto"/>
          </w:tcPr>
          <w:p>
            <w:pPr>
              <w:jc w:val="center"/>
              <w:rPr>
                <w:rFonts w:ascii="宋体" w:hAnsi="宋体"/>
                <w:szCs w:val="21"/>
              </w:rPr>
            </w:pPr>
            <w:r>
              <w:rPr>
                <w:rFonts w:hint="eastAsia" w:ascii="宋体" w:hAnsi="宋体"/>
                <w:szCs w:val="21"/>
              </w:rPr>
              <w:t>投资学</w:t>
            </w:r>
          </w:p>
        </w:tc>
        <w:tc>
          <w:tcPr>
            <w:tcW w:w="1274" w:type="dxa"/>
            <w:shd w:val="clear" w:color="auto" w:fill="auto"/>
          </w:tcPr>
          <w:p>
            <w:pPr>
              <w:jc w:val="center"/>
              <w:rPr>
                <w:rFonts w:ascii="宋体" w:hAnsi="宋体"/>
                <w:szCs w:val="21"/>
              </w:rPr>
            </w:pPr>
            <w:r>
              <w:rPr>
                <w:rFonts w:hint="eastAsia" w:ascii="宋体" w:hAnsi="宋体"/>
                <w:szCs w:val="21"/>
              </w:rPr>
              <w:t>4</w:t>
            </w:r>
          </w:p>
        </w:tc>
        <w:tc>
          <w:tcPr>
            <w:tcW w:w="1419" w:type="dxa"/>
            <w:shd w:val="clear" w:color="auto" w:fill="auto"/>
          </w:tcPr>
          <w:p>
            <w:pPr>
              <w:widowControl/>
              <w:jc w:val="center"/>
              <w:rPr>
                <w:rFonts w:ascii="宋体" w:hAnsi="宋体"/>
                <w:kern w:val="0"/>
                <w:szCs w:val="21"/>
              </w:rPr>
            </w:pPr>
            <w:r>
              <w:rPr>
                <w:rFonts w:hint="eastAsia" w:ascii="宋体" w:hAnsi="宋体"/>
                <w:kern w:val="0"/>
                <w:szCs w:val="21"/>
              </w:rPr>
              <w:t>64</w:t>
            </w:r>
          </w:p>
        </w:tc>
        <w:tc>
          <w:tcPr>
            <w:tcW w:w="1369" w:type="dxa"/>
            <w:shd w:val="clear" w:color="auto" w:fill="auto"/>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1" w:type="dxa"/>
            <w:shd w:val="clear" w:color="auto" w:fill="auto"/>
          </w:tcPr>
          <w:p>
            <w:pPr>
              <w:jc w:val="center"/>
              <w:rPr>
                <w:rFonts w:ascii="宋体" w:hAnsi="宋体"/>
                <w:szCs w:val="21"/>
              </w:rPr>
            </w:pPr>
            <w:r>
              <w:rPr>
                <w:rFonts w:hint="eastAsia" w:ascii="宋体" w:hAnsi="宋体"/>
                <w:szCs w:val="21"/>
              </w:rPr>
              <w:t>9</w:t>
            </w:r>
          </w:p>
        </w:tc>
        <w:tc>
          <w:tcPr>
            <w:tcW w:w="1129" w:type="dxa"/>
            <w:shd w:val="clear" w:color="auto" w:fill="auto"/>
          </w:tcPr>
          <w:p>
            <w:pPr>
              <w:jc w:val="center"/>
              <w:rPr>
                <w:rFonts w:ascii="宋体" w:hAnsi="宋体" w:cs="宋体"/>
                <w:szCs w:val="21"/>
              </w:rPr>
            </w:pPr>
            <w:r>
              <w:rPr>
                <w:rFonts w:hint="eastAsia" w:ascii="宋体" w:hAnsi="宋体"/>
                <w:szCs w:val="21"/>
              </w:rPr>
              <w:t>s</w:t>
            </w:r>
            <w:r>
              <w:rPr>
                <w:rFonts w:hint="eastAsia" w:ascii="宋体" w:hAnsi="宋体" w:cs="宋体"/>
                <w:szCs w:val="21"/>
              </w:rPr>
              <w:t>02009</w:t>
            </w:r>
          </w:p>
        </w:tc>
        <w:tc>
          <w:tcPr>
            <w:tcW w:w="2390" w:type="dxa"/>
            <w:shd w:val="clear" w:color="auto" w:fill="auto"/>
          </w:tcPr>
          <w:p>
            <w:pPr>
              <w:widowControl/>
              <w:jc w:val="center"/>
              <w:rPr>
                <w:rFonts w:ascii="宋体" w:hAnsi="宋体" w:cs="宋体"/>
                <w:kern w:val="0"/>
                <w:szCs w:val="21"/>
              </w:rPr>
            </w:pPr>
            <w:r>
              <w:rPr>
                <w:rFonts w:hint="eastAsia" w:ascii="宋体" w:hAnsi="宋体" w:cs="宋体"/>
                <w:kern w:val="0"/>
                <w:szCs w:val="21"/>
              </w:rPr>
              <w:t>金融市场学</w:t>
            </w:r>
          </w:p>
        </w:tc>
        <w:tc>
          <w:tcPr>
            <w:tcW w:w="1274" w:type="dxa"/>
            <w:shd w:val="clear" w:color="auto" w:fill="auto"/>
          </w:tcPr>
          <w:p>
            <w:pPr>
              <w:widowControl/>
              <w:jc w:val="center"/>
              <w:rPr>
                <w:rFonts w:ascii="宋体" w:hAnsi="宋体"/>
                <w:kern w:val="0"/>
                <w:szCs w:val="21"/>
              </w:rPr>
            </w:pPr>
            <w:r>
              <w:rPr>
                <w:rFonts w:hint="eastAsia" w:ascii="宋体" w:hAnsi="宋体"/>
                <w:kern w:val="0"/>
                <w:szCs w:val="21"/>
              </w:rPr>
              <w:t>4</w:t>
            </w:r>
          </w:p>
        </w:tc>
        <w:tc>
          <w:tcPr>
            <w:tcW w:w="1419" w:type="dxa"/>
            <w:shd w:val="clear" w:color="auto" w:fill="auto"/>
          </w:tcPr>
          <w:p>
            <w:pPr>
              <w:widowControl/>
              <w:jc w:val="center"/>
              <w:rPr>
                <w:rFonts w:ascii="宋体" w:hAnsi="宋体"/>
                <w:kern w:val="0"/>
                <w:szCs w:val="21"/>
              </w:rPr>
            </w:pPr>
            <w:r>
              <w:rPr>
                <w:rFonts w:hint="eastAsia" w:ascii="宋体" w:hAnsi="宋体"/>
                <w:kern w:val="0"/>
                <w:szCs w:val="21"/>
              </w:rPr>
              <w:t>64</w:t>
            </w:r>
          </w:p>
        </w:tc>
        <w:tc>
          <w:tcPr>
            <w:tcW w:w="1369" w:type="dxa"/>
            <w:shd w:val="clear" w:color="auto" w:fill="auto"/>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1" w:type="dxa"/>
            <w:shd w:val="clear" w:color="auto" w:fill="auto"/>
          </w:tcPr>
          <w:p>
            <w:pPr>
              <w:jc w:val="center"/>
              <w:rPr>
                <w:rFonts w:ascii="宋体" w:hAnsi="宋体"/>
                <w:szCs w:val="21"/>
              </w:rPr>
            </w:pPr>
            <w:r>
              <w:rPr>
                <w:rFonts w:hint="eastAsia" w:ascii="宋体" w:hAnsi="宋体"/>
                <w:szCs w:val="21"/>
              </w:rPr>
              <w:t>10</w:t>
            </w:r>
          </w:p>
        </w:tc>
        <w:tc>
          <w:tcPr>
            <w:tcW w:w="1129" w:type="dxa"/>
            <w:shd w:val="clear" w:color="auto" w:fill="auto"/>
          </w:tcPr>
          <w:p>
            <w:pPr>
              <w:jc w:val="center"/>
              <w:rPr>
                <w:rFonts w:ascii="宋体" w:hAnsi="宋体" w:cs="宋体"/>
                <w:szCs w:val="21"/>
              </w:rPr>
            </w:pPr>
            <w:r>
              <w:rPr>
                <w:rFonts w:hint="eastAsia" w:ascii="宋体" w:hAnsi="宋体"/>
                <w:szCs w:val="21"/>
              </w:rPr>
              <w:t>s</w:t>
            </w:r>
            <w:r>
              <w:rPr>
                <w:rFonts w:hint="eastAsia" w:ascii="宋体" w:hAnsi="宋体" w:cs="宋体"/>
                <w:szCs w:val="21"/>
              </w:rPr>
              <w:t>02010</w:t>
            </w:r>
          </w:p>
        </w:tc>
        <w:tc>
          <w:tcPr>
            <w:tcW w:w="2390" w:type="dxa"/>
            <w:shd w:val="clear" w:color="auto" w:fill="auto"/>
          </w:tcPr>
          <w:p>
            <w:pPr>
              <w:widowControl/>
              <w:jc w:val="center"/>
              <w:rPr>
                <w:rFonts w:ascii="宋体" w:hAnsi="宋体" w:cs="宋体"/>
                <w:kern w:val="0"/>
                <w:szCs w:val="21"/>
              </w:rPr>
            </w:pPr>
            <w:r>
              <w:rPr>
                <w:rFonts w:hint="eastAsia" w:ascii="宋体" w:hAnsi="宋体" w:cs="宋体"/>
                <w:kern w:val="0"/>
                <w:szCs w:val="21"/>
              </w:rPr>
              <w:t>财政学</w:t>
            </w:r>
          </w:p>
        </w:tc>
        <w:tc>
          <w:tcPr>
            <w:tcW w:w="1274" w:type="dxa"/>
            <w:shd w:val="clear" w:color="auto" w:fill="auto"/>
          </w:tcPr>
          <w:p>
            <w:pPr>
              <w:widowControl/>
              <w:jc w:val="center"/>
              <w:rPr>
                <w:rFonts w:ascii="宋体" w:hAnsi="宋体"/>
                <w:kern w:val="0"/>
                <w:szCs w:val="21"/>
              </w:rPr>
            </w:pPr>
            <w:r>
              <w:rPr>
                <w:rFonts w:hint="eastAsia" w:ascii="宋体" w:hAnsi="宋体"/>
                <w:kern w:val="0"/>
                <w:szCs w:val="21"/>
              </w:rPr>
              <w:t>4</w:t>
            </w:r>
          </w:p>
        </w:tc>
        <w:tc>
          <w:tcPr>
            <w:tcW w:w="1419" w:type="dxa"/>
            <w:shd w:val="clear" w:color="auto" w:fill="auto"/>
          </w:tcPr>
          <w:p>
            <w:pPr>
              <w:widowControl/>
              <w:jc w:val="center"/>
              <w:rPr>
                <w:rFonts w:ascii="宋体" w:hAnsi="宋体"/>
                <w:kern w:val="0"/>
                <w:szCs w:val="21"/>
              </w:rPr>
            </w:pPr>
            <w:r>
              <w:rPr>
                <w:rFonts w:hint="eastAsia" w:ascii="宋体" w:hAnsi="宋体"/>
                <w:kern w:val="0"/>
                <w:szCs w:val="21"/>
              </w:rPr>
              <w:t>64</w:t>
            </w:r>
          </w:p>
        </w:tc>
        <w:tc>
          <w:tcPr>
            <w:tcW w:w="1369" w:type="dxa"/>
            <w:shd w:val="clear" w:color="auto" w:fill="auto"/>
          </w:tcPr>
          <w:p>
            <w:pPr>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1" w:type="dxa"/>
            <w:shd w:val="clear" w:color="auto" w:fill="auto"/>
          </w:tcPr>
          <w:p>
            <w:pPr>
              <w:jc w:val="center"/>
              <w:rPr>
                <w:rFonts w:ascii="宋体" w:hAnsi="宋体"/>
                <w:szCs w:val="21"/>
              </w:rPr>
            </w:pPr>
            <w:r>
              <w:rPr>
                <w:rFonts w:hint="eastAsia" w:ascii="宋体" w:hAnsi="宋体"/>
                <w:szCs w:val="21"/>
              </w:rPr>
              <w:t>11</w:t>
            </w:r>
          </w:p>
        </w:tc>
        <w:tc>
          <w:tcPr>
            <w:tcW w:w="1129" w:type="dxa"/>
            <w:shd w:val="clear" w:color="auto" w:fill="auto"/>
          </w:tcPr>
          <w:p>
            <w:pPr>
              <w:widowControl/>
              <w:jc w:val="center"/>
              <w:rPr>
                <w:rFonts w:ascii="宋体" w:hAnsi="宋体" w:cs="宋体"/>
                <w:kern w:val="0"/>
                <w:szCs w:val="21"/>
              </w:rPr>
            </w:pPr>
            <w:r>
              <w:rPr>
                <w:rFonts w:hint="eastAsia" w:ascii="宋体" w:hAnsi="宋体"/>
                <w:szCs w:val="21"/>
              </w:rPr>
              <w:t>s</w:t>
            </w:r>
            <w:r>
              <w:rPr>
                <w:rFonts w:hint="eastAsia" w:ascii="宋体" w:hAnsi="宋体" w:cs="宋体"/>
                <w:kern w:val="0"/>
                <w:szCs w:val="21"/>
              </w:rPr>
              <w:t>02011</w:t>
            </w:r>
          </w:p>
        </w:tc>
        <w:tc>
          <w:tcPr>
            <w:tcW w:w="2390" w:type="dxa"/>
            <w:shd w:val="clear" w:color="auto" w:fill="auto"/>
          </w:tcPr>
          <w:p>
            <w:pPr>
              <w:widowControl/>
              <w:jc w:val="center"/>
              <w:rPr>
                <w:rFonts w:ascii="宋体" w:hAnsi="宋体" w:cs="宋体"/>
                <w:kern w:val="0"/>
                <w:szCs w:val="21"/>
              </w:rPr>
            </w:pPr>
            <w:r>
              <w:rPr>
                <w:rFonts w:hint="eastAsia" w:ascii="宋体" w:hAnsi="宋体" w:cs="宋体"/>
                <w:kern w:val="0"/>
                <w:szCs w:val="21"/>
              </w:rPr>
              <w:t>毕业论文</w:t>
            </w:r>
          </w:p>
        </w:tc>
        <w:tc>
          <w:tcPr>
            <w:tcW w:w="1274" w:type="dxa"/>
            <w:shd w:val="clear" w:color="auto" w:fill="auto"/>
          </w:tcPr>
          <w:p>
            <w:pPr>
              <w:widowControl/>
              <w:jc w:val="center"/>
              <w:rPr>
                <w:rFonts w:ascii="宋体" w:hAnsi="宋体"/>
                <w:kern w:val="0"/>
                <w:szCs w:val="21"/>
              </w:rPr>
            </w:pPr>
            <w:r>
              <w:rPr>
                <w:rFonts w:hint="eastAsia" w:ascii="宋体" w:hAnsi="宋体"/>
                <w:kern w:val="0"/>
                <w:szCs w:val="21"/>
              </w:rPr>
              <w:t>10</w:t>
            </w:r>
          </w:p>
        </w:tc>
        <w:tc>
          <w:tcPr>
            <w:tcW w:w="1419" w:type="dxa"/>
            <w:shd w:val="clear" w:color="auto" w:fill="auto"/>
          </w:tcPr>
          <w:p>
            <w:pPr>
              <w:widowControl/>
              <w:jc w:val="center"/>
              <w:rPr>
                <w:rFonts w:ascii="宋体" w:hAnsi="宋体"/>
                <w:kern w:val="0"/>
                <w:szCs w:val="21"/>
              </w:rPr>
            </w:pPr>
            <w:r>
              <w:rPr>
                <w:rFonts w:ascii="宋体" w:hAnsi="宋体"/>
                <w:kern w:val="0"/>
                <w:szCs w:val="21"/>
              </w:rPr>
              <w:t>1</w:t>
            </w:r>
            <w:r>
              <w:rPr>
                <w:rFonts w:hint="eastAsia" w:ascii="宋体" w:hAnsi="宋体"/>
                <w:kern w:val="0"/>
                <w:szCs w:val="21"/>
              </w:rPr>
              <w:t>0周</w:t>
            </w:r>
          </w:p>
        </w:tc>
        <w:tc>
          <w:tcPr>
            <w:tcW w:w="1369" w:type="dxa"/>
            <w:shd w:val="clear" w:color="auto" w:fill="auto"/>
          </w:tcPr>
          <w:p>
            <w:pPr>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1" w:type="dxa"/>
            <w:shd w:val="clear" w:color="auto" w:fill="auto"/>
          </w:tcPr>
          <w:p>
            <w:pPr>
              <w:jc w:val="center"/>
              <w:rPr>
                <w:rFonts w:ascii="宋体" w:hAnsi="宋体"/>
                <w:szCs w:val="21"/>
              </w:rPr>
            </w:pPr>
            <w:r>
              <w:rPr>
                <w:rFonts w:hint="eastAsia" w:ascii="宋体" w:hAnsi="宋体"/>
                <w:szCs w:val="21"/>
              </w:rPr>
              <w:t>合计</w:t>
            </w:r>
          </w:p>
        </w:tc>
        <w:tc>
          <w:tcPr>
            <w:tcW w:w="1129" w:type="dxa"/>
            <w:shd w:val="clear" w:color="auto" w:fill="auto"/>
          </w:tcPr>
          <w:p>
            <w:pPr>
              <w:jc w:val="center"/>
              <w:rPr>
                <w:rFonts w:ascii="宋体" w:hAnsi="宋体"/>
                <w:szCs w:val="21"/>
              </w:rPr>
            </w:pPr>
          </w:p>
        </w:tc>
        <w:tc>
          <w:tcPr>
            <w:tcW w:w="2390" w:type="dxa"/>
            <w:shd w:val="clear" w:color="auto" w:fill="auto"/>
          </w:tcPr>
          <w:p>
            <w:pPr>
              <w:jc w:val="center"/>
              <w:rPr>
                <w:rFonts w:ascii="宋体" w:hAnsi="宋体"/>
                <w:szCs w:val="21"/>
              </w:rPr>
            </w:pPr>
          </w:p>
        </w:tc>
        <w:tc>
          <w:tcPr>
            <w:tcW w:w="1274" w:type="dxa"/>
            <w:shd w:val="clear" w:color="auto" w:fill="auto"/>
          </w:tcPr>
          <w:p>
            <w:pPr>
              <w:tabs>
                <w:tab w:val="left" w:pos="645"/>
              </w:tabs>
              <w:jc w:val="center"/>
              <w:rPr>
                <w:rFonts w:ascii="宋体" w:hAnsi="宋体"/>
                <w:szCs w:val="21"/>
              </w:rPr>
            </w:pPr>
            <w:r>
              <w:rPr>
                <w:rFonts w:hint="eastAsia" w:ascii="宋体" w:hAnsi="宋体"/>
                <w:szCs w:val="21"/>
              </w:rPr>
              <w:t>50</w:t>
            </w:r>
          </w:p>
        </w:tc>
        <w:tc>
          <w:tcPr>
            <w:tcW w:w="1419" w:type="dxa"/>
            <w:shd w:val="clear" w:color="auto" w:fill="auto"/>
          </w:tcPr>
          <w:p>
            <w:pPr>
              <w:jc w:val="center"/>
              <w:rPr>
                <w:rFonts w:ascii="宋体" w:hAnsi="宋体"/>
                <w:szCs w:val="21"/>
              </w:rPr>
            </w:pPr>
          </w:p>
        </w:tc>
        <w:tc>
          <w:tcPr>
            <w:tcW w:w="1369" w:type="dxa"/>
            <w:shd w:val="clear" w:color="auto" w:fill="auto"/>
          </w:tcPr>
          <w:p>
            <w:pPr>
              <w:jc w:val="center"/>
              <w:rPr>
                <w:rFonts w:ascii="宋体" w:hAnsi="宋体"/>
                <w:szCs w:val="21"/>
              </w:rPr>
            </w:pPr>
          </w:p>
        </w:tc>
      </w:tr>
    </w:tbl>
    <w:p>
      <w:pPr>
        <w:spacing w:line="360" w:lineRule="auto"/>
        <w:rPr>
          <w:rFonts w:ascii="宋体" w:hAnsi="宋体" w:eastAsia="宋体"/>
          <w:b/>
          <w:sz w:val="24"/>
          <w:szCs w:val="24"/>
        </w:rPr>
      </w:pPr>
      <w:r>
        <w:rPr>
          <w:rFonts w:hint="eastAsia" w:ascii="宋体" w:hAnsi="宋体" w:eastAsia="宋体"/>
          <w:b/>
          <w:sz w:val="24"/>
          <w:szCs w:val="24"/>
        </w:rPr>
        <w:t>（三）英语</w:t>
      </w:r>
    </w:p>
    <w:p>
      <w:pPr>
        <w:spacing w:line="360" w:lineRule="auto"/>
        <w:ind w:firstLine="240" w:firstLineChars="100"/>
        <w:rPr>
          <w:rFonts w:ascii="宋体" w:hAnsi="宋体" w:eastAsia="宋体"/>
          <w:bCs/>
          <w:sz w:val="24"/>
          <w:szCs w:val="24"/>
        </w:rPr>
      </w:pPr>
      <w:r>
        <w:rPr>
          <w:rFonts w:hint="eastAsia" w:ascii="宋体" w:hAnsi="宋体" w:eastAsia="宋体"/>
          <w:bCs/>
          <w:sz w:val="24"/>
          <w:szCs w:val="24"/>
        </w:rPr>
        <w:t>总学分50学分。其中：专业课程</w:t>
      </w:r>
      <w:r>
        <w:rPr>
          <w:rFonts w:hint="eastAsia" w:ascii="宋体" w:hAnsi="宋体" w:eastAsia="宋体"/>
          <w:bCs/>
          <w:sz w:val="24"/>
          <w:szCs w:val="24"/>
          <w:highlight w:val="none"/>
          <w:lang w:eastAsia="zh-CN"/>
        </w:rPr>
        <w:t>（</w:t>
      </w:r>
      <w:r>
        <w:rPr>
          <w:rFonts w:hint="eastAsia" w:ascii="宋体" w:hAnsi="宋体" w:eastAsia="宋体"/>
          <w:bCs/>
          <w:sz w:val="24"/>
          <w:szCs w:val="24"/>
          <w:highlight w:val="none"/>
        </w:rPr>
        <w:t>10门</w:t>
      </w:r>
      <w:r>
        <w:rPr>
          <w:rFonts w:hint="eastAsia" w:ascii="宋体" w:hAnsi="宋体" w:eastAsia="宋体"/>
          <w:bCs/>
          <w:sz w:val="24"/>
          <w:szCs w:val="24"/>
          <w:highlight w:val="none"/>
          <w:lang w:eastAsia="zh-CN"/>
        </w:rPr>
        <w:t>）</w:t>
      </w:r>
      <w:r>
        <w:rPr>
          <w:rFonts w:hint="eastAsia" w:ascii="宋体" w:hAnsi="宋体" w:eastAsia="宋体"/>
          <w:bCs/>
          <w:sz w:val="24"/>
          <w:szCs w:val="24"/>
          <w:highlight w:val="none"/>
        </w:rPr>
        <w:t>，</w:t>
      </w:r>
      <w:r>
        <w:rPr>
          <w:rFonts w:hint="eastAsia" w:ascii="宋体" w:hAnsi="宋体" w:eastAsia="宋体"/>
          <w:bCs/>
          <w:sz w:val="24"/>
          <w:szCs w:val="24"/>
        </w:rPr>
        <w:t>40学分；毕业论文10学分。</w:t>
      </w:r>
    </w:p>
    <w:tbl>
      <w:tblPr>
        <w:tblStyle w:val="4"/>
        <w:tblW w:w="8416" w:type="dxa"/>
        <w:jc w:val="center"/>
        <w:tblLayout w:type="fixed"/>
        <w:tblCellMar>
          <w:top w:w="0" w:type="dxa"/>
          <w:left w:w="108" w:type="dxa"/>
          <w:bottom w:w="0" w:type="dxa"/>
          <w:right w:w="108" w:type="dxa"/>
        </w:tblCellMar>
      </w:tblPr>
      <w:tblGrid>
        <w:gridCol w:w="908"/>
        <w:gridCol w:w="1770"/>
        <w:gridCol w:w="2119"/>
        <w:gridCol w:w="1200"/>
        <w:gridCol w:w="1373"/>
        <w:gridCol w:w="1046"/>
      </w:tblGrid>
      <w:tr>
        <w:tblPrEx>
          <w:tblCellMar>
            <w:top w:w="0" w:type="dxa"/>
            <w:left w:w="108" w:type="dxa"/>
            <w:bottom w:w="0" w:type="dxa"/>
            <w:right w:w="108" w:type="dxa"/>
          </w:tblCellMar>
        </w:tblPrEx>
        <w:trPr>
          <w:trHeight w:val="270" w:hRule="atLeast"/>
          <w:jc w:val="center"/>
        </w:trPr>
        <w:tc>
          <w:tcPr>
            <w:tcW w:w="9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序号</w:t>
            </w:r>
          </w:p>
        </w:tc>
        <w:tc>
          <w:tcPr>
            <w:tcW w:w="17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课程号</w:t>
            </w:r>
          </w:p>
        </w:tc>
        <w:tc>
          <w:tcPr>
            <w:tcW w:w="21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课程名称</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学分</w:t>
            </w:r>
          </w:p>
        </w:tc>
        <w:tc>
          <w:tcPr>
            <w:tcW w:w="13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总学时</w:t>
            </w:r>
          </w:p>
        </w:tc>
        <w:tc>
          <w:tcPr>
            <w:tcW w:w="10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开课学期</w:t>
            </w:r>
          </w:p>
        </w:tc>
      </w:tr>
      <w:tr>
        <w:tblPrEx>
          <w:tblCellMar>
            <w:top w:w="0" w:type="dxa"/>
            <w:left w:w="108" w:type="dxa"/>
            <w:bottom w:w="0" w:type="dxa"/>
            <w:right w:w="108" w:type="dxa"/>
          </w:tblCellMar>
        </w:tblPrEx>
        <w:trPr>
          <w:trHeight w:val="270" w:hRule="atLeast"/>
          <w:jc w:val="center"/>
        </w:trPr>
        <w:tc>
          <w:tcPr>
            <w:tcW w:w="9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highlight w:val="none"/>
              </w:rPr>
            </w:pPr>
            <w:r>
              <w:rPr>
                <w:kern w:val="0"/>
                <w:sz w:val="20"/>
                <w:szCs w:val="20"/>
                <w:highlight w:val="none"/>
              </w:rPr>
              <w:t>1</w:t>
            </w:r>
          </w:p>
        </w:tc>
        <w:tc>
          <w:tcPr>
            <w:tcW w:w="1770"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highlight w:val="none"/>
              </w:rPr>
            </w:pPr>
            <w:r>
              <w:rPr>
                <w:kern w:val="0"/>
                <w:sz w:val="20"/>
                <w:szCs w:val="20"/>
                <w:highlight w:val="none"/>
              </w:rPr>
              <w:t>s030</w:t>
            </w:r>
            <w:r>
              <w:rPr>
                <w:rFonts w:hint="eastAsia"/>
                <w:kern w:val="0"/>
                <w:sz w:val="20"/>
                <w:szCs w:val="20"/>
                <w:highlight w:val="none"/>
              </w:rPr>
              <w:t>13</w:t>
            </w:r>
          </w:p>
        </w:tc>
        <w:tc>
          <w:tcPr>
            <w:tcW w:w="2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综合英语</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4</w:t>
            </w:r>
          </w:p>
        </w:tc>
        <w:tc>
          <w:tcPr>
            <w:tcW w:w="13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64</w:t>
            </w:r>
          </w:p>
        </w:tc>
        <w:tc>
          <w:tcPr>
            <w:tcW w:w="10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w:t>
            </w:r>
          </w:p>
        </w:tc>
      </w:tr>
      <w:tr>
        <w:tblPrEx>
          <w:tblCellMar>
            <w:top w:w="0" w:type="dxa"/>
            <w:left w:w="108" w:type="dxa"/>
            <w:bottom w:w="0" w:type="dxa"/>
            <w:right w:w="108" w:type="dxa"/>
          </w:tblCellMar>
        </w:tblPrEx>
        <w:trPr>
          <w:trHeight w:val="270" w:hRule="atLeast"/>
          <w:jc w:val="center"/>
        </w:trPr>
        <w:tc>
          <w:tcPr>
            <w:tcW w:w="9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highlight w:val="none"/>
              </w:rPr>
            </w:pPr>
            <w:r>
              <w:rPr>
                <w:kern w:val="0"/>
                <w:sz w:val="20"/>
                <w:szCs w:val="20"/>
                <w:highlight w:val="none"/>
              </w:rPr>
              <w:t>2</w:t>
            </w:r>
          </w:p>
        </w:tc>
        <w:tc>
          <w:tcPr>
            <w:tcW w:w="1770"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highlight w:val="none"/>
              </w:rPr>
            </w:pPr>
            <w:r>
              <w:rPr>
                <w:kern w:val="0"/>
                <w:sz w:val="20"/>
                <w:szCs w:val="20"/>
                <w:highlight w:val="none"/>
              </w:rPr>
              <w:t>s03002</w:t>
            </w:r>
          </w:p>
        </w:tc>
        <w:tc>
          <w:tcPr>
            <w:tcW w:w="2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英语口语</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4</w:t>
            </w:r>
          </w:p>
        </w:tc>
        <w:tc>
          <w:tcPr>
            <w:tcW w:w="13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64</w:t>
            </w:r>
          </w:p>
        </w:tc>
        <w:tc>
          <w:tcPr>
            <w:tcW w:w="10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w:t>
            </w:r>
          </w:p>
        </w:tc>
      </w:tr>
      <w:tr>
        <w:tblPrEx>
          <w:tblCellMar>
            <w:top w:w="0" w:type="dxa"/>
            <w:left w:w="108" w:type="dxa"/>
            <w:bottom w:w="0" w:type="dxa"/>
            <w:right w:w="108" w:type="dxa"/>
          </w:tblCellMar>
        </w:tblPrEx>
        <w:trPr>
          <w:trHeight w:val="270" w:hRule="atLeast"/>
          <w:jc w:val="center"/>
        </w:trPr>
        <w:tc>
          <w:tcPr>
            <w:tcW w:w="9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highlight w:val="none"/>
              </w:rPr>
            </w:pPr>
            <w:r>
              <w:rPr>
                <w:kern w:val="0"/>
                <w:sz w:val="20"/>
                <w:szCs w:val="20"/>
                <w:highlight w:val="none"/>
              </w:rPr>
              <w:t>3</w:t>
            </w:r>
          </w:p>
        </w:tc>
        <w:tc>
          <w:tcPr>
            <w:tcW w:w="1770"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highlight w:val="none"/>
              </w:rPr>
            </w:pPr>
            <w:r>
              <w:rPr>
                <w:kern w:val="0"/>
                <w:sz w:val="20"/>
                <w:szCs w:val="20"/>
                <w:highlight w:val="none"/>
              </w:rPr>
              <w:t>s03006</w:t>
            </w:r>
          </w:p>
        </w:tc>
        <w:tc>
          <w:tcPr>
            <w:tcW w:w="2119"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highlight w:val="none"/>
              </w:rPr>
            </w:pPr>
            <w:r>
              <w:rPr>
                <w:rFonts w:hint="eastAsia"/>
                <w:kern w:val="0"/>
                <w:sz w:val="20"/>
                <w:szCs w:val="20"/>
                <w:highlight w:val="none"/>
              </w:rPr>
              <w:t>英语国</w:t>
            </w:r>
            <w:bookmarkStart w:id="0" w:name="_GoBack"/>
            <w:bookmarkEnd w:id="0"/>
            <w:r>
              <w:rPr>
                <w:rFonts w:hint="eastAsia"/>
                <w:kern w:val="0"/>
                <w:sz w:val="20"/>
                <w:szCs w:val="20"/>
                <w:highlight w:val="none"/>
              </w:rPr>
              <w:t>家社会与文化</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4</w:t>
            </w:r>
          </w:p>
        </w:tc>
        <w:tc>
          <w:tcPr>
            <w:tcW w:w="13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64</w:t>
            </w:r>
          </w:p>
        </w:tc>
        <w:tc>
          <w:tcPr>
            <w:tcW w:w="10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w:t>
            </w:r>
          </w:p>
        </w:tc>
      </w:tr>
      <w:tr>
        <w:trPr>
          <w:trHeight w:val="270" w:hRule="atLeast"/>
          <w:jc w:val="center"/>
        </w:trPr>
        <w:tc>
          <w:tcPr>
            <w:tcW w:w="9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highlight w:val="none"/>
              </w:rPr>
            </w:pPr>
            <w:r>
              <w:rPr>
                <w:kern w:val="0"/>
                <w:sz w:val="20"/>
                <w:szCs w:val="20"/>
                <w:highlight w:val="none"/>
              </w:rPr>
              <w:t>4</w:t>
            </w:r>
          </w:p>
        </w:tc>
        <w:tc>
          <w:tcPr>
            <w:tcW w:w="1770"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highlight w:val="none"/>
              </w:rPr>
            </w:pPr>
            <w:r>
              <w:rPr>
                <w:kern w:val="0"/>
                <w:sz w:val="20"/>
                <w:szCs w:val="20"/>
                <w:highlight w:val="none"/>
              </w:rPr>
              <w:t>s03004</w:t>
            </w:r>
          </w:p>
        </w:tc>
        <w:tc>
          <w:tcPr>
            <w:tcW w:w="2119"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highlight w:val="none"/>
              </w:rPr>
            </w:pPr>
            <w:r>
              <w:rPr>
                <w:rFonts w:hint="eastAsia"/>
                <w:kern w:val="0"/>
                <w:sz w:val="20"/>
                <w:szCs w:val="20"/>
                <w:highlight w:val="none"/>
              </w:rPr>
              <w:t>英语写作</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4</w:t>
            </w:r>
          </w:p>
        </w:tc>
        <w:tc>
          <w:tcPr>
            <w:tcW w:w="13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64</w:t>
            </w:r>
          </w:p>
        </w:tc>
        <w:tc>
          <w:tcPr>
            <w:tcW w:w="10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w:t>
            </w:r>
          </w:p>
        </w:tc>
      </w:tr>
      <w:tr>
        <w:tblPrEx>
          <w:tblCellMar>
            <w:top w:w="0" w:type="dxa"/>
            <w:left w:w="108" w:type="dxa"/>
            <w:bottom w:w="0" w:type="dxa"/>
            <w:right w:w="108" w:type="dxa"/>
          </w:tblCellMar>
        </w:tblPrEx>
        <w:trPr>
          <w:trHeight w:val="270" w:hRule="atLeast"/>
          <w:jc w:val="center"/>
        </w:trPr>
        <w:tc>
          <w:tcPr>
            <w:tcW w:w="9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highlight w:val="none"/>
              </w:rPr>
            </w:pPr>
            <w:r>
              <w:rPr>
                <w:kern w:val="0"/>
                <w:sz w:val="20"/>
                <w:szCs w:val="20"/>
                <w:highlight w:val="none"/>
              </w:rPr>
              <w:t>5</w:t>
            </w:r>
          </w:p>
        </w:tc>
        <w:tc>
          <w:tcPr>
            <w:tcW w:w="1770"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highlight w:val="none"/>
              </w:rPr>
            </w:pPr>
            <w:r>
              <w:rPr>
                <w:kern w:val="0"/>
                <w:sz w:val="20"/>
                <w:szCs w:val="20"/>
                <w:highlight w:val="none"/>
              </w:rPr>
              <w:t>s030</w:t>
            </w:r>
            <w:r>
              <w:rPr>
                <w:rFonts w:hint="eastAsia"/>
                <w:kern w:val="0"/>
                <w:sz w:val="20"/>
                <w:szCs w:val="20"/>
                <w:highlight w:val="none"/>
              </w:rPr>
              <w:t>14</w:t>
            </w:r>
          </w:p>
        </w:tc>
        <w:tc>
          <w:tcPr>
            <w:tcW w:w="2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语言学</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4</w:t>
            </w:r>
          </w:p>
        </w:tc>
        <w:tc>
          <w:tcPr>
            <w:tcW w:w="13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64</w:t>
            </w:r>
          </w:p>
        </w:tc>
        <w:tc>
          <w:tcPr>
            <w:tcW w:w="10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w:t>
            </w:r>
          </w:p>
        </w:tc>
      </w:tr>
      <w:tr>
        <w:tblPrEx>
          <w:tblCellMar>
            <w:top w:w="0" w:type="dxa"/>
            <w:left w:w="108" w:type="dxa"/>
            <w:bottom w:w="0" w:type="dxa"/>
            <w:right w:w="108" w:type="dxa"/>
          </w:tblCellMar>
        </w:tblPrEx>
        <w:trPr>
          <w:trHeight w:val="270" w:hRule="atLeast"/>
          <w:jc w:val="center"/>
        </w:trPr>
        <w:tc>
          <w:tcPr>
            <w:tcW w:w="9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宋体"/>
                <w:kern w:val="0"/>
                <w:sz w:val="20"/>
                <w:szCs w:val="20"/>
                <w:highlight w:val="none"/>
              </w:rPr>
            </w:pPr>
            <w:r>
              <w:rPr>
                <w:rFonts w:hint="eastAsia"/>
                <w:kern w:val="0"/>
                <w:sz w:val="20"/>
                <w:szCs w:val="20"/>
                <w:highlight w:val="none"/>
              </w:rPr>
              <w:t>6</w:t>
            </w:r>
          </w:p>
        </w:tc>
        <w:tc>
          <w:tcPr>
            <w:tcW w:w="1770"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highlight w:val="none"/>
              </w:rPr>
            </w:pPr>
            <w:r>
              <w:rPr>
                <w:kern w:val="0"/>
                <w:sz w:val="20"/>
                <w:szCs w:val="20"/>
                <w:highlight w:val="none"/>
              </w:rPr>
              <w:t>s03007</w:t>
            </w:r>
          </w:p>
        </w:tc>
        <w:tc>
          <w:tcPr>
            <w:tcW w:w="2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英国文学</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4</w:t>
            </w:r>
          </w:p>
        </w:tc>
        <w:tc>
          <w:tcPr>
            <w:tcW w:w="13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64</w:t>
            </w:r>
          </w:p>
        </w:tc>
        <w:tc>
          <w:tcPr>
            <w:tcW w:w="10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w:t>
            </w:r>
          </w:p>
        </w:tc>
      </w:tr>
      <w:tr>
        <w:tblPrEx>
          <w:tblCellMar>
            <w:top w:w="0" w:type="dxa"/>
            <w:left w:w="108" w:type="dxa"/>
            <w:bottom w:w="0" w:type="dxa"/>
            <w:right w:w="108" w:type="dxa"/>
          </w:tblCellMar>
        </w:tblPrEx>
        <w:trPr>
          <w:trHeight w:val="270" w:hRule="atLeast"/>
          <w:jc w:val="center"/>
        </w:trPr>
        <w:tc>
          <w:tcPr>
            <w:tcW w:w="9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宋体"/>
                <w:kern w:val="0"/>
                <w:sz w:val="20"/>
                <w:szCs w:val="20"/>
                <w:highlight w:val="none"/>
              </w:rPr>
            </w:pPr>
            <w:r>
              <w:rPr>
                <w:rFonts w:hint="eastAsia"/>
                <w:kern w:val="0"/>
                <w:sz w:val="20"/>
                <w:szCs w:val="20"/>
                <w:highlight w:val="none"/>
              </w:rPr>
              <w:t>7</w:t>
            </w:r>
          </w:p>
        </w:tc>
        <w:tc>
          <w:tcPr>
            <w:tcW w:w="1770"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highlight w:val="none"/>
              </w:rPr>
            </w:pPr>
            <w:r>
              <w:rPr>
                <w:kern w:val="0"/>
                <w:sz w:val="20"/>
                <w:szCs w:val="20"/>
                <w:highlight w:val="none"/>
              </w:rPr>
              <w:t>s03008</w:t>
            </w:r>
          </w:p>
        </w:tc>
        <w:tc>
          <w:tcPr>
            <w:tcW w:w="2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美国文学</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4</w:t>
            </w:r>
          </w:p>
        </w:tc>
        <w:tc>
          <w:tcPr>
            <w:tcW w:w="13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64</w:t>
            </w:r>
          </w:p>
        </w:tc>
        <w:tc>
          <w:tcPr>
            <w:tcW w:w="10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短1</w:t>
            </w:r>
          </w:p>
        </w:tc>
      </w:tr>
      <w:tr>
        <w:tblPrEx>
          <w:tblCellMar>
            <w:top w:w="0" w:type="dxa"/>
            <w:left w:w="108" w:type="dxa"/>
            <w:bottom w:w="0" w:type="dxa"/>
            <w:right w:w="108" w:type="dxa"/>
          </w:tblCellMar>
        </w:tblPrEx>
        <w:trPr>
          <w:trHeight w:val="270" w:hRule="atLeast"/>
          <w:jc w:val="center"/>
        </w:trPr>
        <w:tc>
          <w:tcPr>
            <w:tcW w:w="9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宋体"/>
                <w:kern w:val="0"/>
                <w:sz w:val="20"/>
                <w:szCs w:val="20"/>
                <w:highlight w:val="none"/>
              </w:rPr>
            </w:pPr>
            <w:r>
              <w:rPr>
                <w:rFonts w:hint="eastAsia"/>
                <w:kern w:val="0"/>
                <w:sz w:val="20"/>
                <w:szCs w:val="20"/>
                <w:highlight w:val="none"/>
              </w:rPr>
              <w:t>8</w:t>
            </w:r>
          </w:p>
        </w:tc>
        <w:tc>
          <w:tcPr>
            <w:tcW w:w="1770"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highlight w:val="none"/>
              </w:rPr>
            </w:pPr>
            <w:r>
              <w:rPr>
                <w:kern w:val="0"/>
                <w:sz w:val="20"/>
                <w:szCs w:val="20"/>
                <w:highlight w:val="none"/>
              </w:rPr>
              <w:t>s03009</w:t>
            </w:r>
          </w:p>
        </w:tc>
        <w:tc>
          <w:tcPr>
            <w:tcW w:w="2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笔译</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4</w:t>
            </w:r>
          </w:p>
        </w:tc>
        <w:tc>
          <w:tcPr>
            <w:tcW w:w="13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64</w:t>
            </w:r>
          </w:p>
        </w:tc>
        <w:tc>
          <w:tcPr>
            <w:tcW w:w="10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w:t>
            </w:r>
          </w:p>
        </w:tc>
      </w:tr>
      <w:tr>
        <w:tblPrEx>
          <w:tblCellMar>
            <w:top w:w="0" w:type="dxa"/>
            <w:left w:w="108" w:type="dxa"/>
            <w:bottom w:w="0" w:type="dxa"/>
            <w:right w:w="108" w:type="dxa"/>
          </w:tblCellMar>
        </w:tblPrEx>
        <w:trPr>
          <w:trHeight w:val="270" w:hRule="atLeast"/>
          <w:jc w:val="center"/>
        </w:trPr>
        <w:tc>
          <w:tcPr>
            <w:tcW w:w="9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宋体"/>
                <w:kern w:val="0"/>
                <w:sz w:val="20"/>
                <w:szCs w:val="20"/>
                <w:highlight w:val="none"/>
              </w:rPr>
            </w:pPr>
            <w:r>
              <w:rPr>
                <w:rFonts w:hint="eastAsia"/>
                <w:kern w:val="0"/>
                <w:sz w:val="20"/>
                <w:szCs w:val="20"/>
                <w:highlight w:val="none"/>
              </w:rPr>
              <w:t>9</w:t>
            </w:r>
          </w:p>
        </w:tc>
        <w:tc>
          <w:tcPr>
            <w:tcW w:w="1770"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highlight w:val="none"/>
              </w:rPr>
            </w:pPr>
            <w:r>
              <w:rPr>
                <w:kern w:val="0"/>
                <w:sz w:val="20"/>
                <w:szCs w:val="20"/>
                <w:highlight w:val="none"/>
              </w:rPr>
              <w:t>s03010</w:t>
            </w:r>
          </w:p>
        </w:tc>
        <w:tc>
          <w:tcPr>
            <w:tcW w:w="2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口译</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4</w:t>
            </w:r>
          </w:p>
        </w:tc>
        <w:tc>
          <w:tcPr>
            <w:tcW w:w="13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64</w:t>
            </w:r>
          </w:p>
        </w:tc>
        <w:tc>
          <w:tcPr>
            <w:tcW w:w="10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w:t>
            </w:r>
          </w:p>
        </w:tc>
      </w:tr>
      <w:tr>
        <w:tblPrEx>
          <w:tblCellMar>
            <w:top w:w="0" w:type="dxa"/>
            <w:left w:w="108" w:type="dxa"/>
            <w:bottom w:w="0" w:type="dxa"/>
            <w:right w:w="108" w:type="dxa"/>
          </w:tblCellMar>
        </w:tblPrEx>
        <w:trPr>
          <w:trHeight w:val="270" w:hRule="atLeast"/>
          <w:jc w:val="center"/>
        </w:trPr>
        <w:tc>
          <w:tcPr>
            <w:tcW w:w="9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宋体"/>
                <w:kern w:val="0"/>
                <w:sz w:val="20"/>
                <w:szCs w:val="20"/>
                <w:highlight w:val="none"/>
              </w:rPr>
            </w:pPr>
            <w:r>
              <w:rPr>
                <w:kern w:val="0"/>
                <w:sz w:val="20"/>
                <w:szCs w:val="20"/>
                <w:highlight w:val="none"/>
              </w:rPr>
              <w:t>1</w:t>
            </w:r>
            <w:r>
              <w:rPr>
                <w:rFonts w:hint="eastAsia"/>
                <w:kern w:val="0"/>
                <w:sz w:val="20"/>
                <w:szCs w:val="20"/>
                <w:highlight w:val="none"/>
              </w:rPr>
              <w:t>0</w:t>
            </w:r>
          </w:p>
        </w:tc>
        <w:tc>
          <w:tcPr>
            <w:tcW w:w="1770"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highlight w:val="none"/>
              </w:rPr>
            </w:pPr>
            <w:r>
              <w:rPr>
                <w:kern w:val="0"/>
                <w:sz w:val="20"/>
                <w:szCs w:val="20"/>
                <w:highlight w:val="none"/>
              </w:rPr>
              <w:t>s03011</w:t>
            </w:r>
          </w:p>
        </w:tc>
        <w:tc>
          <w:tcPr>
            <w:tcW w:w="21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高级英语</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4</w:t>
            </w:r>
          </w:p>
        </w:tc>
        <w:tc>
          <w:tcPr>
            <w:tcW w:w="13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64</w:t>
            </w:r>
          </w:p>
        </w:tc>
        <w:tc>
          <w:tcPr>
            <w:tcW w:w="10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w:t>
            </w:r>
          </w:p>
        </w:tc>
      </w:tr>
      <w:tr>
        <w:tblPrEx>
          <w:tblCellMar>
            <w:top w:w="0" w:type="dxa"/>
            <w:left w:w="108" w:type="dxa"/>
            <w:bottom w:w="0" w:type="dxa"/>
            <w:right w:w="108" w:type="dxa"/>
          </w:tblCellMar>
        </w:tblPrEx>
        <w:trPr>
          <w:trHeight w:val="270" w:hRule="atLeast"/>
          <w:jc w:val="center"/>
        </w:trPr>
        <w:tc>
          <w:tcPr>
            <w:tcW w:w="90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eastAsia="宋体"/>
                <w:kern w:val="0"/>
                <w:sz w:val="20"/>
                <w:szCs w:val="20"/>
                <w:highlight w:val="none"/>
              </w:rPr>
            </w:pPr>
            <w:r>
              <w:rPr>
                <w:kern w:val="0"/>
                <w:sz w:val="20"/>
                <w:szCs w:val="20"/>
                <w:highlight w:val="none"/>
              </w:rPr>
              <w:t>1</w:t>
            </w:r>
            <w:r>
              <w:rPr>
                <w:rFonts w:hint="eastAsia"/>
                <w:kern w:val="0"/>
                <w:sz w:val="20"/>
                <w:szCs w:val="20"/>
                <w:highlight w:val="none"/>
              </w:rPr>
              <w:t>1</w:t>
            </w:r>
          </w:p>
        </w:tc>
        <w:tc>
          <w:tcPr>
            <w:tcW w:w="17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kern w:val="0"/>
                <w:sz w:val="20"/>
                <w:szCs w:val="20"/>
                <w:highlight w:val="none"/>
              </w:rPr>
            </w:pPr>
            <w:r>
              <w:rPr>
                <w:kern w:val="0"/>
                <w:sz w:val="20"/>
                <w:szCs w:val="20"/>
                <w:highlight w:val="none"/>
              </w:rPr>
              <w:t>s03012</w:t>
            </w:r>
          </w:p>
        </w:tc>
        <w:tc>
          <w:tcPr>
            <w:tcW w:w="211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毕业论文</w:t>
            </w:r>
          </w:p>
        </w:tc>
        <w:tc>
          <w:tcPr>
            <w:tcW w:w="120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10</w:t>
            </w:r>
          </w:p>
        </w:tc>
        <w:tc>
          <w:tcPr>
            <w:tcW w:w="137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10周</w:t>
            </w:r>
          </w:p>
        </w:tc>
        <w:tc>
          <w:tcPr>
            <w:tcW w:w="104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w:t>
            </w:r>
          </w:p>
        </w:tc>
      </w:tr>
      <w:tr>
        <w:trPr>
          <w:trHeight w:val="270" w:hRule="atLeast"/>
          <w:jc w:val="center"/>
        </w:trPr>
        <w:tc>
          <w:tcPr>
            <w:tcW w:w="90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default" w:eastAsiaTheme="minorEastAsia"/>
                <w:kern w:val="0"/>
                <w:sz w:val="20"/>
                <w:szCs w:val="20"/>
                <w:highlight w:val="none"/>
                <w:lang w:val="en-US" w:eastAsia="zh-CN"/>
              </w:rPr>
            </w:pPr>
            <w:r>
              <w:rPr>
                <w:rFonts w:hint="eastAsia"/>
                <w:kern w:val="0"/>
                <w:sz w:val="20"/>
                <w:szCs w:val="20"/>
                <w:highlight w:val="none"/>
                <w:lang w:val="en-US" w:eastAsia="zh-CN"/>
              </w:rPr>
              <w:t>合计</w:t>
            </w:r>
          </w:p>
        </w:tc>
        <w:tc>
          <w:tcPr>
            <w:tcW w:w="177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kern w:val="0"/>
                <w:sz w:val="20"/>
                <w:szCs w:val="20"/>
                <w:highlight w:val="none"/>
              </w:rPr>
            </w:pPr>
          </w:p>
        </w:tc>
        <w:tc>
          <w:tcPr>
            <w:tcW w:w="211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cs="宋体"/>
                <w:kern w:val="0"/>
                <w:sz w:val="20"/>
                <w:szCs w:val="20"/>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b w:val="0"/>
                <w:bCs w:val="0"/>
                <w:kern w:val="0"/>
                <w:sz w:val="20"/>
                <w:szCs w:val="20"/>
                <w:highlight w:val="none"/>
                <w:lang w:val="en-US" w:eastAsia="zh-CN"/>
              </w:rPr>
            </w:pPr>
            <w:r>
              <w:rPr>
                <w:rFonts w:hint="eastAsia" w:asciiTheme="minorEastAsia" w:hAnsiTheme="minorEastAsia" w:eastAsiaTheme="minorEastAsia" w:cstheme="minorEastAsia"/>
                <w:b w:val="0"/>
                <w:bCs w:val="0"/>
                <w:kern w:val="0"/>
                <w:sz w:val="20"/>
                <w:szCs w:val="20"/>
                <w:highlight w:val="none"/>
                <w:lang w:val="en-US" w:eastAsia="zh-CN"/>
              </w:rPr>
              <w:t>50</w:t>
            </w:r>
          </w:p>
        </w:tc>
        <w:tc>
          <w:tcPr>
            <w:tcW w:w="137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kern w:val="0"/>
                <w:sz w:val="20"/>
                <w:szCs w:val="20"/>
                <w:highlight w:val="none"/>
              </w:rPr>
            </w:pPr>
          </w:p>
        </w:tc>
        <w:tc>
          <w:tcPr>
            <w:tcW w:w="104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kern w:val="0"/>
                <w:sz w:val="20"/>
                <w:szCs w:val="20"/>
                <w:highlight w:val="none"/>
              </w:rPr>
            </w:pPr>
          </w:p>
        </w:tc>
      </w:tr>
    </w:tbl>
    <w:p>
      <w:pPr>
        <w:spacing w:line="360" w:lineRule="auto"/>
        <w:rPr>
          <w:rFonts w:ascii="宋体" w:hAnsi="宋体" w:eastAsia="宋体"/>
          <w:b/>
          <w:sz w:val="24"/>
          <w:szCs w:val="24"/>
        </w:rPr>
      </w:pPr>
      <w:r>
        <w:rPr>
          <w:rFonts w:hint="eastAsia" w:ascii="宋体" w:hAnsi="宋体" w:eastAsia="宋体"/>
          <w:b/>
          <w:sz w:val="24"/>
          <w:szCs w:val="24"/>
        </w:rPr>
        <w:t>（四）日语</w:t>
      </w:r>
    </w:p>
    <w:p>
      <w:pPr>
        <w:adjustRightInd w:val="0"/>
        <w:snapToGrid w:val="0"/>
        <w:spacing w:line="360" w:lineRule="auto"/>
        <w:ind w:firstLine="240" w:firstLineChars="100"/>
        <w:rPr>
          <w:rFonts w:ascii="宋体" w:hAnsi="宋体" w:eastAsia="宋体"/>
          <w:sz w:val="24"/>
          <w:szCs w:val="24"/>
        </w:rPr>
      </w:pPr>
      <w:r>
        <w:rPr>
          <w:rFonts w:hint="eastAsia" w:ascii="宋体" w:hAnsi="宋体"/>
          <w:sz w:val="24"/>
          <w:szCs w:val="24"/>
        </w:rPr>
        <w:t>总学分4</w:t>
      </w:r>
      <w:r>
        <w:rPr>
          <w:rFonts w:ascii="宋体" w:hAnsi="宋体"/>
          <w:sz w:val="24"/>
          <w:szCs w:val="24"/>
        </w:rPr>
        <w:t>9</w:t>
      </w:r>
      <w:r>
        <w:rPr>
          <w:rFonts w:hint="eastAsia" w:ascii="宋体" w:hAnsi="宋体"/>
          <w:sz w:val="24"/>
          <w:szCs w:val="24"/>
        </w:rPr>
        <w:t>学分。其中：专业课程（13门），40分；实践实训</w:t>
      </w:r>
      <w:r>
        <w:rPr>
          <w:rFonts w:ascii="宋体" w:hAnsi="宋体"/>
          <w:sz w:val="24"/>
          <w:szCs w:val="24"/>
        </w:rPr>
        <w:t>9</w:t>
      </w:r>
      <w:r>
        <w:rPr>
          <w:rFonts w:hint="eastAsia" w:ascii="宋体" w:hAnsi="宋体"/>
          <w:sz w:val="24"/>
          <w:szCs w:val="24"/>
        </w:rPr>
        <w:t>学分。</w:t>
      </w:r>
    </w:p>
    <w:tbl>
      <w:tblPr>
        <w:tblStyle w:val="4"/>
        <w:tblW w:w="8237" w:type="dxa"/>
        <w:jc w:val="center"/>
        <w:tblLayout w:type="fixed"/>
        <w:tblCellMar>
          <w:top w:w="0" w:type="dxa"/>
          <w:left w:w="108" w:type="dxa"/>
          <w:bottom w:w="0" w:type="dxa"/>
          <w:right w:w="108" w:type="dxa"/>
        </w:tblCellMar>
      </w:tblPr>
      <w:tblGrid>
        <w:gridCol w:w="1431"/>
        <w:gridCol w:w="1275"/>
        <w:gridCol w:w="2250"/>
        <w:gridCol w:w="941"/>
        <w:gridCol w:w="1050"/>
        <w:gridCol w:w="1290"/>
      </w:tblGrid>
      <w:tr>
        <w:tblPrEx>
          <w:tblCellMar>
            <w:top w:w="0" w:type="dxa"/>
            <w:left w:w="108" w:type="dxa"/>
            <w:bottom w:w="0" w:type="dxa"/>
            <w:right w:w="108" w:type="dxa"/>
          </w:tblCellMar>
        </w:tblPrEx>
        <w:trPr>
          <w:trHeight w:val="51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课程号</w:t>
            </w:r>
          </w:p>
        </w:tc>
        <w:tc>
          <w:tcPr>
            <w:tcW w:w="22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课程名称</w:t>
            </w:r>
          </w:p>
        </w:tc>
        <w:tc>
          <w:tcPr>
            <w:tcW w:w="9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学分</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总学时</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开课学期</w:t>
            </w:r>
          </w:p>
        </w:tc>
      </w:tr>
      <w:tr>
        <w:tblPrEx>
          <w:tblCellMar>
            <w:top w:w="0" w:type="dxa"/>
            <w:left w:w="108" w:type="dxa"/>
            <w:bottom w:w="0" w:type="dxa"/>
            <w:right w:w="108" w:type="dxa"/>
          </w:tblCellMar>
        </w:tblPrEx>
        <w:trPr>
          <w:trHeight w:val="285" w:hRule="atLeast"/>
          <w:jc w:val="center"/>
        </w:trPr>
        <w:tc>
          <w:tcPr>
            <w:tcW w:w="14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s04001</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综合日语（1）</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96</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5" w:hRule="atLeast"/>
          <w:jc w:val="center"/>
        </w:trPr>
        <w:tc>
          <w:tcPr>
            <w:tcW w:w="14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s04002</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日语听力（1）</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5" w:hRule="atLeast"/>
          <w:jc w:val="center"/>
        </w:trPr>
        <w:tc>
          <w:tcPr>
            <w:tcW w:w="14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s04003</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日语口语（1）</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5" w:hRule="atLeast"/>
          <w:jc w:val="center"/>
        </w:trPr>
        <w:tc>
          <w:tcPr>
            <w:tcW w:w="14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s04004</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综合日语（2）</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96</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285" w:hRule="atLeast"/>
          <w:jc w:val="center"/>
        </w:trPr>
        <w:tc>
          <w:tcPr>
            <w:tcW w:w="14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s04005</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日语听力（2）</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285" w:hRule="atLeast"/>
          <w:jc w:val="center"/>
        </w:trPr>
        <w:tc>
          <w:tcPr>
            <w:tcW w:w="14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s04006</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日语口语（2）</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285" w:hRule="atLeast"/>
          <w:jc w:val="center"/>
        </w:trPr>
        <w:tc>
          <w:tcPr>
            <w:tcW w:w="14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s04007</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日语听说技能训练</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color w:val="000000" w:themeColor="text1"/>
                <w:kern w:val="0"/>
                <w:sz w:val="20"/>
                <w:szCs w:val="20"/>
                <w14:textFill>
                  <w14:solidFill>
                    <w14:schemeClr w14:val="tx1"/>
                  </w14:solidFill>
                </w14:textFill>
              </w:rPr>
              <w:t>2周（3</w:t>
            </w:r>
            <w:r>
              <w:rPr>
                <w:rFonts w:ascii="宋体" w:hAnsi="宋体" w:cs="宋体"/>
                <w:color w:val="000000" w:themeColor="text1"/>
                <w:kern w:val="0"/>
                <w:sz w:val="20"/>
                <w:szCs w:val="20"/>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短1</w:t>
            </w:r>
          </w:p>
        </w:tc>
      </w:tr>
      <w:tr>
        <w:tblPrEx>
          <w:tblCellMar>
            <w:top w:w="0" w:type="dxa"/>
            <w:left w:w="108" w:type="dxa"/>
            <w:bottom w:w="0" w:type="dxa"/>
            <w:right w:w="108" w:type="dxa"/>
          </w:tblCellMar>
        </w:tblPrEx>
        <w:trPr>
          <w:trHeight w:val="285" w:hRule="atLeast"/>
          <w:jc w:val="center"/>
        </w:trPr>
        <w:tc>
          <w:tcPr>
            <w:tcW w:w="14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s04008</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综合日语（3）</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96</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285" w:hRule="atLeast"/>
          <w:jc w:val="center"/>
        </w:trPr>
        <w:tc>
          <w:tcPr>
            <w:tcW w:w="14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s04009</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日语视听说</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285" w:hRule="atLeast"/>
          <w:jc w:val="center"/>
        </w:trPr>
        <w:tc>
          <w:tcPr>
            <w:tcW w:w="14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s04010</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日语泛读(1)</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285" w:hRule="atLeast"/>
          <w:jc w:val="center"/>
        </w:trPr>
        <w:tc>
          <w:tcPr>
            <w:tcW w:w="14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s04011</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综合日语（4）</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96</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285" w:hRule="atLeast"/>
          <w:jc w:val="center"/>
        </w:trPr>
        <w:tc>
          <w:tcPr>
            <w:tcW w:w="14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s04012</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日本国家概况</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285" w:hRule="atLeast"/>
          <w:jc w:val="center"/>
        </w:trPr>
        <w:tc>
          <w:tcPr>
            <w:tcW w:w="14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s04013</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日语泛读(2)</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285" w:hRule="atLeast"/>
          <w:jc w:val="center"/>
        </w:trPr>
        <w:tc>
          <w:tcPr>
            <w:tcW w:w="14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s04014</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毕业论文</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周</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285" w:hRule="atLeast"/>
          <w:jc w:val="center"/>
        </w:trPr>
        <w:tc>
          <w:tcPr>
            <w:tcW w:w="14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20"/>
                <w:szCs w:val="20"/>
                <w:lang w:val="en-US" w:eastAsia="zh-CN"/>
              </w:rPr>
            </w:pPr>
            <w:r>
              <w:rPr>
                <w:rFonts w:hint="eastAsia" w:ascii="宋体" w:hAnsi="宋体" w:cs="宋体"/>
                <w:kern w:val="0"/>
                <w:sz w:val="20"/>
                <w:szCs w:val="20"/>
                <w:lang w:val="en-US" w:eastAsia="zh-CN"/>
              </w:rPr>
              <w:t>合计</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49</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p>
        </w:tc>
      </w:tr>
    </w:tbl>
    <w:p>
      <w:pPr>
        <w:numPr>
          <w:ilvl w:val="0"/>
          <w:numId w:val="1"/>
        </w:numPr>
        <w:spacing w:line="360" w:lineRule="auto"/>
        <w:rPr>
          <w:rFonts w:ascii="宋体" w:hAnsi="宋体" w:eastAsia="宋体"/>
          <w:b/>
          <w:sz w:val="24"/>
          <w:szCs w:val="24"/>
        </w:rPr>
      </w:pPr>
      <w:r>
        <w:rPr>
          <w:rFonts w:hint="eastAsia" w:ascii="宋体" w:hAnsi="宋体" w:eastAsia="宋体"/>
          <w:b/>
          <w:sz w:val="24"/>
          <w:szCs w:val="24"/>
        </w:rPr>
        <w:t>计算机科学与技术</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总学分50分，其中专业必修课（10门），40学分；毕业设计（论文）10学分。</w:t>
      </w:r>
    </w:p>
    <w:tbl>
      <w:tblPr>
        <w:tblStyle w:val="4"/>
        <w:tblW w:w="8154" w:type="dxa"/>
        <w:jc w:val="center"/>
        <w:tblLayout w:type="autofit"/>
        <w:tblCellMar>
          <w:top w:w="0" w:type="dxa"/>
          <w:left w:w="108" w:type="dxa"/>
          <w:bottom w:w="0" w:type="dxa"/>
          <w:right w:w="108" w:type="dxa"/>
        </w:tblCellMar>
      </w:tblPr>
      <w:tblGrid>
        <w:gridCol w:w="1342"/>
        <w:gridCol w:w="1276"/>
        <w:gridCol w:w="2319"/>
        <w:gridCol w:w="922"/>
        <w:gridCol w:w="1080"/>
        <w:gridCol w:w="1215"/>
      </w:tblGrid>
      <w:tr>
        <w:tblPrEx>
          <w:tblCellMar>
            <w:top w:w="0" w:type="dxa"/>
            <w:left w:w="108" w:type="dxa"/>
            <w:bottom w:w="0" w:type="dxa"/>
            <w:right w:w="108" w:type="dxa"/>
          </w:tblCellMar>
        </w:tblPrEx>
        <w:trPr>
          <w:trHeight w:val="285" w:hRule="atLeast"/>
          <w:jc w:val="center"/>
        </w:trPr>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课程号</w:t>
            </w:r>
          </w:p>
        </w:tc>
        <w:tc>
          <w:tcPr>
            <w:tcW w:w="23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课程名称</w:t>
            </w: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学分</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总学时</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开课学期</w:t>
            </w:r>
          </w:p>
        </w:tc>
      </w:tr>
      <w:tr>
        <w:tblPrEx>
          <w:tblCellMar>
            <w:top w:w="0" w:type="dxa"/>
            <w:left w:w="108" w:type="dxa"/>
            <w:bottom w:w="0" w:type="dxa"/>
            <w:right w:w="108" w:type="dxa"/>
          </w:tblCellMar>
        </w:tblPrEx>
        <w:trPr>
          <w:trHeight w:val="285" w:hRule="atLeast"/>
          <w:jc w:val="center"/>
        </w:trPr>
        <w:tc>
          <w:tcPr>
            <w:tcW w:w="13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s05001</w:t>
            </w: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离散数学</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64</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1</w:t>
            </w:r>
          </w:p>
        </w:tc>
      </w:tr>
      <w:tr>
        <w:tblPrEx>
          <w:tblCellMar>
            <w:top w:w="0" w:type="dxa"/>
            <w:left w:w="108" w:type="dxa"/>
            <w:bottom w:w="0" w:type="dxa"/>
            <w:right w:w="108" w:type="dxa"/>
          </w:tblCellMar>
        </w:tblPrEx>
        <w:trPr>
          <w:trHeight w:val="285" w:hRule="atLeast"/>
          <w:jc w:val="center"/>
        </w:trPr>
        <w:tc>
          <w:tcPr>
            <w:tcW w:w="13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s05002</w:t>
            </w: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操作系统</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64</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1</w:t>
            </w:r>
          </w:p>
        </w:tc>
      </w:tr>
      <w:tr>
        <w:trPr>
          <w:trHeight w:val="285" w:hRule="atLeast"/>
          <w:jc w:val="center"/>
        </w:trPr>
        <w:tc>
          <w:tcPr>
            <w:tcW w:w="13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s05003</w:t>
            </w: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高级程序设计</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64</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1</w:t>
            </w:r>
          </w:p>
        </w:tc>
      </w:tr>
      <w:tr>
        <w:tblPrEx>
          <w:tblCellMar>
            <w:top w:w="0" w:type="dxa"/>
            <w:left w:w="108" w:type="dxa"/>
            <w:bottom w:w="0" w:type="dxa"/>
            <w:right w:w="108" w:type="dxa"/>
          </w:tblCellMar>
        </w:tblPrEx>
        <w:trPr>
          <w:trHeight w:val="285" w:hRule="atLeast"/>
          <w:jc w:val="center"/>
        </w:trPr>
        <w:tc>
          <w:tcPr>
            <w:tcW w:w="13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s05004</w:t>
            </w: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数据库原理及应用</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64</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2</w:t>
            </w:r>
          </w:p>
        </w:tc>
      </w:tr>
      <w:tr>
        <w:trPr>
          <w:trHeight w:val="285" w:hRule="atLeast"/>
          <w:jc w:val="center"/>
        </w:trPr>
        <w:tc>
          <w:tcPr>
            <w:tcW w:w="13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s05005</w:t>
            </w: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JAVA</w:t>
            </w:r>
            <w:r>
              <w:rPr>
                <w:rFonts w:hint="eastAsia" w:ascii="宋体" w:hAnsi="宋体"/>
                <w:kern w:val="0"/>
                <w:sz w:val="20"/>
                <w:szCs w:val="20"/>
              </w:rPr>
              <w:t>程序设计</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64</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2</w:t>
            </w:r>
          </w:p>
        </w:tc>
      </w:tr>
      <w:tr>
        <w:tblPrEx>
          <w:tblCellMar>
            <w:top w:w="0" w:type="dxa"/>
            <w:left w:w="108" w:type="dxa"/>
            <w:bottom w:w="0" w:type="dxa"/>
            <w:right w:w="108" w:type="dxa"/>
          </w:tblCellMar>
        </w:tblPrEx>
        <w:trPr>
          <w:trHeight w:val="285" w:hRule="atLeast"/>
          <w:jc w:val="center"/>
        </w:trPr>
        <w:tc>
          <w:tcPr>
            <w:tcW w:w="13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6</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s05006</w:t>
            </w: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大数据技术及应用</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64</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2</w:t>
            </w:r>
          </w:p>
        </w:tc>
      </w:tr>
      <w:tr>
        <w:trPr>
          <w:trHeight w:val="285" w:hRule="atLeast"/>
          <w:jc w:val="center"/>
        </w:trPr>
        <w:tc>
          <w:tcPr>
            <w:tcW w:w="13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7</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s05007</w:t>
            </w: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计算机网络及安全</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64</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3</w:t>
            </w:r>
          </w:p>
        </w:tc>
      </w:tr>
      <w:tr>
        <w:tblPrEx>
          <w:tblCellMar>
            <w:top w:w="0" w:type="dxa"/>
            <w:left w:w="108" w:type="dxa"/>
            <w:bottom w:w="0" w:type="dxa"/>
            <w:right w:w="108" w:type="dxa"/>
          </w:tblCellMar>
        </w:tblPrEx>
        <w:trPr>
          <w:trHeight w:val="285" w:hRule="atLeast"/>
          <w:jc w:val="center"/>
        </w:trPr>
        <w:tc>
          <w:tcPr>
            <w:tcW w:w="13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8</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s05008</w:t>
            </w: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数据结构</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64</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hint="eastAsia" w:ascii="宋体" w:hAnsi="宋体"/>
                <w:kern w:val="0"/>
                <w:sz w:val="20"/>
                <w:szCs w:val="20"/>
              </w:rPr>
              <w:t>2</w:t>
            </w:r>
          </w:p>
        </w:tc>
      </w:tr>
      <w:tr>
        <w:trPr>
          <w:trHeight w:val="285" w:hRule="atLeast"/>
          <w:jc w:val="center"/>
        </w:trPr>
        <w:tc>
          <w:tcPr>
            <w:tcW w:w="13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9</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s05009</w:t>
            </w: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移动系统开发</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64</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3</w:t>
            </w:r>
          </w:p>
        </w:tc>
      </w:tr>
      <w:tr>
        <w:trPr>
          <w:trHeight w:val="285" w:hRule="atLeast"/>
          <w:jc w:val="center"/>
        </w:trPr>
        <w:tc>
          <w:tcPr>
            <w:tcW w:w="13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10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s05010 </w:t>
            </w: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位置服务与地图开发</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64</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hint="eastAsia" w:ascii="宋体" w:hAnsi="宋体"/>
                <w:kern w:val="0"/>
                <w:sz w:val="20"/>
                <w:szCs w:val="20"/>
              </w:rPr>
              <w:t>3</w:t>
            </w:r>
          </w:p>
        </w:tc>
      </w:tr>
      <w:tr>
        <w:trPr>
          <w:trHeight w:val="285" w:hRule="atLeast"/>
          <w:jc w:val="center"/>
        </w:trPr>
        <w:tc>
          <w:tcPr>
            <w:tcW w:w="13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11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s05011 </w:t>
            </w: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毕业设计（论文）</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10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hint="eastAsia" w:ascii="宋体" w:hAnsi="宋体"/>
                <w:kern w:val="0"/>
                <w:sz w:val="20"/>
                <w:szCs w:val="20"/>
              </w:rPr>
              <w:t>10周</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4</w:t>
            </w:r>
          </w:p>
        </w:tc>
      </w:tr>
      <w:tr>
        <w:tblPrEx>
          <w:tblCellMar>
            <w:top w:w="0" w:type="dxa"/>
            <w:left w:w="108" w:type="dxa"/>
            <w:bottom w:w="0" w:type="dxa"/>
            <w:right w:w="108" w:type="dxa"/>
          </w:tblCellMar>
        </w:tblPrEx>
        <w:trPr>
          <w:trHeight w:val="285" w:hRule="atLeast"/>
          <w:jc w:val="center"/>
        </w:trPr>
        <w:tc>
          <w:tcPr>
            <w:tcW w:w="13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Theme="minorEastAsia"/>
                <w:kern w:val="0"/>
                <w:sz w:val="20"/>
                <w:szCs w:val="20"/>
                <w:lang w:val="en-US" w:eastAsia="zh-CN"/>
              </w:rPr>
            </w:pPr>
            <w:r>
              <w:rPr>
                <w:rFonts w:hint="eastAsia" w:ascii="宋体" w:hAnsi="宋体"/>
                <w:kern w:val="0"/>
                <w:sz w:val="20"/>
                <w:szCs w:val="20"/>
                <w:lang w:val="en-US" w:eastAsia="zh-CN"/>
              </w:rPr>
              <w:t>合计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Theme="minorEastAsia"/>
                <w:kern w:val="0"/>
                <w:sz w:val="20"/>
                <w:szCs w:val="20"/>
                <w:lang w:val="en-US" w:eastAsia="zh-CN"/>
              </w:rPr>
            </w:pPr>
            <w:r>
              <w:rPr>
                <w:rFonts w:hint="eastAsia" w:ascii="宋体" w:hAnsi="宋体"/>
                <w:kern w:val="0"/>
                <w:sz w:val="20"/>
                <w:szCs w:val="20"/>
                <w:lang w:val="en-US" w:eastAsia="zh-CN"/>
              </w:rPr>
              <w:t>50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kern w:val="0"/>
                <w:sz w:val="20"/>
                <w:szCs w:val="20"/>
              </w:rPr>
            </w:pP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p>
        </w:tc>
      </w:tr>
    </w:tbl>
    <w:p>
      <w:pPr>
        <w:spacing w:before="156" w:beforeLines="50" w:after="156" w:afterLines="50" w:line="276" w:lineRule="auto"/>
        <w:rPr>
          <w:rFonts w:ascii="宋体" w:hAnsi="宋体" w:eastAsia="宋体"/>
          <w:b/>
          <w:sz w:val="24"/>
          <w:szCs w:val="24"/>
        </w:rPr>
      </w:pPr>
      <w:r>
        <w:rPr>
          <w:rFonts w:hint="eastAsia" w:ascii="宋体" w:hAnsi="宋体" w:eastAsia="宋体"/>
          <w:b/>
          <w:sz w:val="24"/>
          <w:szCs w:val="24"/>
        </w:rPr>
        <w:t>四、证书发放形式</w:t>
      </w:r>
    </w:p>
    <w:p>
      <w:pPr>
        <w:spacing w:line="276" w:lineRule="auto"/>
        <w:ind w:firstLine="480" w:firstLineChars="200"/>
        <w:rPr>
          <w:rFonts w:ascii="宋体" w:hAnsi="宋体" w:eastAsia="宋体"/>
          <w:sz w:val="24"/>
          <w:szCs w:val="24"/>
        </w:rPr>
      </w:pPr>
      <w:r>
        <w:rPr>
          <w:rFonts w:hint="eastAsia" w:ascii="宋体" w:hAnsi="宋体" w:eastAsia="宋体"/>
          <w:sz w:val="24"/>
          <w:szCs w:val="24"/>
        </w:rPr>
        <w:t>获得主修专业学位，并在主修专业学习年限内同获得辅修专业培养计划所规定的全部学分，毕业时可在主修学士学位证书上注明辅修学士学位情况，获《上海海洋大学辅修专业成绩单》。</w:t>
      </w:r>
    </w:p>
    <w:p>
      <w:pPr>
        <w:spacing w:line="276" w:lineRule="auto"/>
        <w:rPr>
          <w:rFonts w:ascii="宋体" w:hAnsi="宋体" w:eastAsia="宋体"/>
          <w:b/>
          <w:sz w:val="24"/>
          <w:szCs w:val="24"/>
        </w:rPr>
      </w:pPr>
      <w:r>
        <w:rPr>
          <w:rFonts w:hint="eastAsia" w:ascii="宋体" w:hAnsi="宋体" w:eastAsia="宋体"/>
          <w:sz w:val="24"/>
          <w:szCs w:val="24"/>
        </w:rPr>
        <w:t xml:space="preserve">    未完成辅修专业培养计划中规定课程全部学分，学校可按需要对其已修读课程提供成绩证明。</w:t>
      </w:r>
    </w:p>
    <w:p>
      <w:pPr>
        <w:spacing w:before="156" w:beforeLines="50" w:after="156" w:afterLines="50" w:line="276" w:lineRule="auto"/>
        <w:rPr>
          <w:rFonts w:ascii="宋体" w:hAnsi="宋体" w:eastAsia="宋体"/>
          <w:b/>
          <w:sz w:val="24"/>
          <w:szCs w:val="24"/>
        </w:rPr>
      </w:pPr>
      <w:r>
        <w:rPr>
          <w:rFonts w:hint="eastAsia" w:ascii="宋体" w:hAnsi="宋体" w:eastAsia="宋体"/>
          <w:b/>
          <w:sz w:val="24"/>
          <w:szCs w:val="24"/>
        </w:rPr>
        <w:t>五、收费标准</w:t>
      </w:r>
    </w:p>
    <w:p>
      <w:pPr>
        <w:adjustRightInd w:val="0"/>
        <w:snapToGrid w:val="0"/>
        <w:spacing w:line="276" w:lineRule="auto"/>
        <w:ind w:firstLine="480" w:firstLineChars="200"/>
        <w:rPr>
          <w:rFonts w:ascii="宋体" w:hAnsi="宋体" w:eastAsia="宋体"/>
          <w:sz w:val="24"/>
          <w:szCs w:val="24"/>
        </w:rPr>
      </w:pPr>
      <w:r>
        <w:rPr>
          <w:rFonts w:hint="eastAsia" w:ascii="宋体" w:hAnsi="宋体" w:eastAsia="宋体"/>
          <w:sz w:val="24"/>
          <w:szCs w:val="24"/>
        </w:rPr>
        <w:t>学费110元/学分，每学期按选课情况由财务处统一收取，学生确认注册缴费后，其已交学费不予退还。</w:t>
      </w:r>
    </w:p>
    <w:p>
      <w:pPr>
        <w:spacing w:before="156" w:beforeLines="50" w:after="156" w:afterLines="50" w:line="276" w:lineRule="auto"/>
        <w:rPr>
          <w:rFonts w:ascii="宋体" w:hAnsi="宋体" w:eastAsia="宋体"/>
          <w:b/>
          <w:sz w:val="24"/>
          <w:szCs w:val="24"/>
        </w:rPr>
      </w:pPr>
      <w:r>
        <w:rPr>
          <w:rFonts w:hint="eastAsia" w:ascii="宋体" w:hAnsi="宋体" w:eastAsia="宋体"/>
          <w:b/>
          <w:sz w:val="24"/>
          <w:szCs w:val="24"/>
        </w:rPr>
        <w:t>六、报名方式</w:t>
      </w:r>
    </w:p>
    <w:p>
      <w:pPr>
        <w:spacing w:line="276" w:lineRule="auto"/>
        <w:rPr>
          <w:rFonts w:ascii="宋体" w:hAnsi="宋体" w:eastAsia="宋体"/>
          <w:sz w:val="24"/>
          <w:szCs w:val="24"/>
        </w:rPr>
      </w:pPr>
      <w:r>
        <w:rPr>
          <w:rFonts w:hint="eastAsia" w:ascii="宋体" w:hAnsi="宋体" w:eastAsia="宋体"/>
          <w:sz w:val="24"/>
          <w:szCs w:val="24"/>
        </w:rPr>
        <w:t>1.时间：2022年6月6日-9月12日16:00</w:t>
      </w:r>
    </w:p>
    <w:p>
      <w:pPr>
        <w:spacing w:line="276" w:lineRule="auto"/>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路径：校园网－→海大综合服务平台 －→ 流程平台（在校外需先登录学校VPN，再访问） －→ 搜索“校内辅修专业报名”，每位学生仅需填报一次，不可重复填报；</w:t>
      </w:r>
    </w:p>
    <w:p>
      <w:pPr>
        <w:spacing w:line="276"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.填报数：每个学生可填报两个志愿，第一志愿辅修专业根据招录原则录取，如学生未能被录取且第二志愿尚有余额，则第二志愿辅修专业予以补录。</w:t>
      </w:r>
    </w:p>
    <w:p>
      <w:pPr>
        <w:spacing w:before="156" w:beforeLines="50" w:after="156" w:afterLines="50" w:line="276" w:lineRule="auto"/>
        <w:rPr>
          <w:rFonts w:ascii="宋体" w:hAnsi="宋体" w:eastAsia="宋体"/>
          <w:b/>
          <w:sz w:val="24"/>
          <w:szCs w:val="24"/>
        </w:rPr>
      </w:pPr>
      <w:r>
        <w:rPr>
          <w:rFonts w:hint="eastAsia" w:ascii="宋体" w:hAnsi="宋体" w:eastAsia="宋体"/>
          <w:b/>
          <w:sz w:val="24"/>
          <w:szCs w:val="24"/>
        </w:rPr>
        <w:t>七、注册确认时间</w:t>
      </w:r>
    </w:p>
    <w:tbl>
      <w:tblPr>
        <w:tblStyle w:val="4"/>
        <w:tblW w:w="8663" w:type="dxa"/>
        <w:jc w:val="center"/>
        <w:tblLayout w:type="fixed"/>
        <w:tblCellMar>
          <w:top w:w="0" w:type="dxa"/>
          <w:left w:w="108" w:type="dxa"/>
          <w:bottom w:w="0" w:type="dxa"/>
          <w:right w:w="108" w:type="dxa"/>
        </w:tblCellMar>
      </w:tblPr>
      <w:tblGrid>
        <w:gridCol w:w="1303"/>
        <w:gridCol w:w="3242"/>
        <w:gridCol w:w="1083"/>
        <w:gridCol w:w="1312"/>
        <w:gridCol w:w="1723"/>
      </w:tblGrid>
      <w:tr>
        <w:tblPrEx>
          <w:tblCellMar>
            <w:top w:w="0" w:type="dxa"/>
            <w:left w:w="108" w:type="dxa"/>
            <w:bottom w:w="0" w:type="dxa"/>
            <w:right w:w="108" w:type="dxa"/>
          </w:tblCellMar>
        </w:tblPrEx>
        <w:trPr>
          <w:trHeight w:val="801" w:hRule="atLeast"/>
          <w:jc w:val="center"/>
        </w:trPr>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辅修专业</w:t>
            </w:r>
          </w:p>
        </w:tc>
        <w:tc>
          <w:tcPr>
            <w:tcW w:w="3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注册时间（签字确认）</w:t>
            </w:r>
          </w:p>
        </w:tc>
        <w:tc>
          <w:tcPr>
            <w:tcW w:w="10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联系人</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联系方式</w:t>
            </w:r>
          </w:p>
        </w:tc>
        <w:tc>
          <w:tcPr>
            <w:tcW w:w="1723"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备注</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5"/>
                <w:szCs w:val="15"/>
              </w:rPr>
              <w:t>（如报外语辅修专业，须加qq群）</w:t>
            </w:r>
          </w:p>
        </w:tc>
      </w:tr>
      <w:tr>
        <w:tblPrEx>
          <w:tblCellMar>
            <w:top w:w="0" w:type="dxa"/>
            <w:left w:w="108" w:type="dxa"/>
            <w:bottom w:w="0" w:type="dxa"/>
            <w:right w:w="108" w:type="dxa"/>
          </w:tblCellMar>
        </w:tblPrEx>
        <w:trPr>
          <w:trHeight w:val="311" w:hRule="atLeast"/>
          <w:jc w:val="center"/>
        </w:trPr>
        <w:tc>
          <w:tcPr>
            <w:tcW w:w="13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会计学</w:t>
            </w:r>
          </w:p>
        </w:tc>
        <w:tc>
          <w:tcPr>
            <w:tcW w:w="32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9月13日-9月15日15:00</w:t>
            </w:r>
          </w:p>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(在线注册，经管219)</w:t>
            </w:r>
          </w:p>
        </w:tc>
        <w:tc>
          <w:tcPr>
            <w:tcW w:w="108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王老师</w:t>
            </w:r>
          </w:p>
        </w:tc>
        <w:tc>
          <w:tcPr>
            <w:tcW w:w="131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021-61900862</w:t>
            </w:r>
          </w:p>
        </w:tc>
        <w:tc>
          <w:tcPr>
            <w:tcW w:w="1723" w:type="dxa"/>
            <w:vMerge w:val="restart"/>
            <w:tcBorders>
              <w:top w:val="nil"/>
              <w:left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在线注册具体安排见经管学院官网</w:t>
            </w:r>
          </w:p>
        </w:tc>
      </w:tr>
      <w:tr>
        <w:tblPrEx>
          <w:tblCellMar>
            <w:top w:w="0" w:type="dxa"/>
            <w:left w:w="108" w:type="dxa"/>
            <w:bottom w:w="0" w:type="dxa"/>
            <w:right w:w="108" w:type="dxa"/>
          </w:tblCellMar>
        </w:tblPrEx>
        <w:trPr>
          <w:trHeight w:val="333" w:hRule="atLeast"/>
          <w:jc w:val="center"/>
        </w:trPr>
        <w:tc>
          <w:tcPr>
            <w:tcW w:w="13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金融学</w:t>
            </w:r>
          </w:p>
        </w:tc>
        <w:tc>
          <w:tcPr>
            <w:tcW w:w="324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723" w:type="dxa"/>
            <w:vMerge w:val="continue"/>
            <w:tcBorders>
              <w:left w:val="single" w:color="auto" w:sz="4" w:space="0"/>
              <w:bottom w:val="single" w:color="000000" w:sz="4" w:space="0"/>
              <w:right w:val="single" w:color="auto" w:sz="4" w:space="0"/>
            </w:tcBorders>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69" w:hRule="atLeast"/>
          <w:jc w:val="center"/>
        </w:trPr>
        <w:tc>
          <w:tcPr>
            <w:tcW w:w="13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英语</w:t>
            </w:r>
          </w:p>
        </w:tc>
        <w:tc>
          <w:tcPr>
            <w:tcW w:w="324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9月13日13：00-16：00</w:t>
            </w:r>
          </w:p>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（现场注册</w:t>
            </w:r>
            <w:r>
              <w:rPr>
                <w:rFonts w:hint="eastAsia" w:ascii="宋体" w:hAnsi="宋体" w:eastAsia="宋体" w:cs="宋体"/>
                <w:color w:val="000000"/>
                <w:kern w:val="0"/>
                <w:sz w:val="18"/>
                <w:szCs w:val="18"/>
                <w:highlight w:val="none"/>
              </w:rPr>
              <w:t>，外语</w:t>
            </w:r>
            <w:r>
              <w:rPr>
                <w:rFonts w:hint="eastAsia" w:ascii="宋体" w:hAnsi="宋体" w:eastAsia="宋体" w:cs="宋体"/>
                <w:color w:val="000000"/>
                <w:kern w:val="0"/>
                <w:sz w:val="18"/>
                <w:szCs w:val="18"/>
                <w:highlight w:val="none"/>
                <w:lang w:val="en-US" w:eastAsia="zh-CN"/>
              </w:rPr>
              <w:t>行政楼</w:t>
            </w:r>
            <w:r>
              <w:rPr>
                <w:rFonts w:hint="eastAsia" w:ascii="宋体" w:hAnsi="宋体" w:eastAsia="宋体" w:cs="宋体"/>
                <w:color w:val="000000"/>
                <w:kern w:val="0"/>
                <w:sz w:val="18"/>
                <w:szCs w:val="18"/>
                <w:highlight w:val="none"/>
              </w:rPr>
              <w:t>425）</w:t>
            </w:r>
          </w:p>
        </w:tc>
        <w:tc>
          <w:tcPr>
            <w:tcW w:w="108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张老师</w:t>
            </w:r>
          </w:p>
        </w:tc>
        <w:tc>
          <w:tcPr>
            <w:tcW w:w="131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021-61900704</w:t>
            </w:r>
          </w:p>
        </w:tc>
        <w:tc>
          <w:tcPr>
            <w:tcW w:w="1723" w:type="dxa"/>
            <w:vMerge w:val="restart"/>
            <w:tcBorders>
              <w:top w:val="nil"/>
              <w:left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cs="宋体"/>
                <w:kern w:val="0"/>
                <w:szCs w:val="21"/>
              </w:rPr>
              <w:t>qq群号：527344471</w:t>
            </w:r>
          </w:p>
        </w:tc>
      </w:tr>
      <w:tr>
        <w:tblPrEx>
          <w:tblCellMar>
            <w:top w:w="0" w:type="dxa"/>
            <w:left w:w="108" w:type="dxa"/>
            <w:bottom w:w="0" w:type="dxa"/>
            <w:right w:w="108" w:type="dxa"/>
          </w:tblCellMar>
        </w:tblPrEx>
        <w:trPr>
          <w:trHeight w:val="270" w:hRule="atLeast"/>
          <w:jc w:val="center"/>
        </w:trPr>
        <w:tc>
          <w:tcPr>
            <w:tcW w:w="13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日语</w:t>
            </w:r>
          </w:p>
        </w:tc>
        <w:tc>
          <w:tcPr>
            <w:tcW w:w="324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723" w:type="dxa"/>
            <w:vMerge w:val="continue"/>
            <w:tcBorders>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29" w:hRule="atLeast"/>
          <w:jc w:val="center"/>
        </w:trPr>
        <w:tc>
          <w:tcPr>
            <w:tcW w:w="13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计算机科学与技术</w:t>
            </w:r>
          </w:p>
        </w:tc>
        <w:tc>
          <w:tcPr>
            <w:tcW w:w="32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9月13-15日,9:00</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16:30</w:t>
            </w:r>
          </w:p>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（现场注册，信息221）</w:t>
            </w:r>
          </w:p>
        </w:tc>
        <w:tc>
          <w:tcPr>
            <w:tcW w:w="10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卢老师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张老师</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15618063102</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15692165981</w:t>
            </w:r>
          </w:p>
        </w:tc>
        <w:tc>
          <w:tcPr>
            <w:tcW w:w="1723" w:type="dxa"/>
            <w:tcBorders>
              <w:top w:val="single" w:color="auto" w:sz="4" w:space="0"/>
              <w:left w:val="nil"/>
              <w:bottom w:val="single" w:color="auto" w:sz="4" w:space="0"/>
              <w:right w:val="single" w:color="auto" w:sz="4" w:space="0"/>
              <w:tl2br w:val="single" w:color="auto" w:sz="4" w:space="0"/>
            </w:tcBorders>
          </w:tcPr>
          <w:p>
            <w:pPr>
              <w:widowControl/>
              <w:jc w:val="center"/>
              <w:rPr>
                <w:rFonts w:ascii="宋体" w:hAnsi="宋体" w:eastAsia="宋体" w:cs="宋体"/>
                <w:color w:val="000000"/>
                <w:kern w:val="0"/>
                <w:sz w:val="18"/>
                <w:szCs w:val="18"/>
              </w:rPr>
            </w:pPr>
          </w:p>
        </w:tc>
      </w:tr>
    </w:tbl>
    <w:p>
      <w:pPr>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108180"/>
    <w:multiLevelType w:val="singleLevel"/>
    <w:tmpl w:val="5010818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ZmZkYzUwMGI0ZjE3ZjA3YTAyYTdkMDdmYWE0YWQifQ=="/>
  </w:docVars>
  <w:rsids>
    <w:rsidRoot w:val="00615D10"/>
    <w:rsid w:val="00016624"/>
    <w:rsid w:val="00036C4B"/>
    <w:rsid w:val="000F7E2D"/>
    <w:rsid w:val="00114B8D"/>
    <w:rsid w:val="00117E17"/>
    <w:rsid w:val="00123A44"/>
    <w:rsid w:val="001F21D0"/>
    <w:rsid w:val="00231264"/>
    <w:rsid w:val="00236E7A"/>
    <w:rsid w:val="00242198"/>
    <w:rsid w:val="00244FAF"/>
    <w:rsid w:val="002754D7"/>
    <w:rsid w:val="00292DE5"/>
    <w:rsid w:val="002E48B2"/>
    <w:rsid w:val="00314440"/>
    <w:rsid w:val="003A0361"/>
    <w:rsid w:val="003A7441"/>
    <w:rsid w:val="003F7F60"/>
    <w:rsid w:val="00411B2E"/>
    <w:rsid w:val="00434572"/>
    <w:rsid w:val="00444C69"/>
    <w:rsid w:val="004521F6"/>
    <w:rsid w:val="00487E07"/>
    <w:rsid w:val="004A111A"/>
    <w:rsid w:val="004D3A2B"/>
    <w:rsid w:val="005603B7"/>
    <w:rsid w:val="005E168C"/>
    <w:rsid w:val="00602BBF"/>
    <w:rsid w:val="00615D10"/>
    <w:rsid w:val="00675B65"/>
    <w:rsid w:val="006B156F"/>
    <w:rsid w:val="00735630"/>
    <w:rsid w:val="00777E55"/>
    <w:rsid w:val="00855F88"/>
    <w:rsid w:val="00862EC9"/>
    <w:rsid w:val="008A6887"/>
    <w:rsid w:val="00A3582E"/>
    <w:rsid w:val="00AC778D"/>
    <w:rsid w:val="00AE2EB5"/>
    <w:rsid w:val="00B20BCC"/>
    <w:rsid w:val="00B534EA"/>
    <w:rsid w:val="00B63500"/>
    <w:rsid w:val="00C0491A"/>
    <w:rsid w:val="00C35BAF"/>
    <w:rsid w:val="00CD12D6"/>
    <w:rsid w:val="00CE2B77"/>
    <w:rsid w:val="00D16BBA"/>
    <w:rsid w:val="00D172E6"/>
    <w:rsid w:val="00D22109"/>
    <w:rsid w:val="00D34B55"/>
    <w:rsid w:val="00D45C1E"/>
    <w:rsid w:val="00D46291"/>
    <w:rsid w:val="00D47DF2"/>
    <w:rsid w:val="00DA5AE2"/>
    <w:rsid w:val="00DC1535"/>
    <w:rsid w:val="00E474CB"/>
    <w:rsid w:val="00EA196A"/>
    <w:rsid w:val="00F3000E"/>
    <w:rsid w:val="00F9538C"/>
    <w:rsid w:val="00FC5E14"/>
    <w:rsid w:val="00FE107B"/>
    <w:rsid w:val="03231038"/>
    <w:rsid w:val="04C74167"/>
    <w:rsid w:val="13E7095B"/>
    <w:rsid w:val="18087B30"/>
    <w:rsid w:val="1E1E3494"/>
    <w:rsid w:val="3E9C3FA2"/>
    <w:rsid w:val="50063D54"/>
    <w:rsid w:val="52E7204A"/>
    <w:rsid w:val="57681A40"/>
    <w:rsid w:val="5EA97F7E"/>
    <w:rsid w:val="6D130483"/>
    <w:rsid w:val="6F4D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3894C1"/>
      <w:u w:val="none"/>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462</Words>
  <Characters>2640</Characters>
  <Lines>22</Lines>
  <Paragraphs>6</Paragraphs>
  <TotalTime>9</TotalTime>
  <ScaleCrop>false</ScaleCrop>
  <LinksUpToDate>false</LinksUpToDate>
  <CharactersWithSpaces>3096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2020-06-28T05:25:00Z</dcterms:created>
  <dc:creator>admin</dc:creator>
  <cp:lastModifiedBy>WPS_1630988782</cp:lastModifiedBy>
  <cp:lastPrinted>2020-06-30T07:25:00Z</cp:lastPrinted>
  <dcterms:modified xsi:type="dcterms:W3CDTF">2022-06-09T13:53:24Z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A9D408B44F704A2FAFBA0AFA85594388</vt:lpwstr>
  </property>
</Properties>
</file>